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FEBC3" w14:textId="7D091260" w:rsidR="00EB22E3" w:rsidRPr="00BE5980" w:rsidRDefault="00EB22E3" w:rsidP="00EB22E3">
      <w:pPr>
        <w:jc w:val="center"/>
        <w:rPr>
          <w:rFonts w:ascii="Times" w:hAnsi="Times"/>
          <w:b/>
          <w:color w:val="000000" w:themeColor="text1"/>
        </w:rPr>
      </w:pPr>
      <w:r w:rsidRPr="00BE5980">
        <w:rPr>
          <w:rFonts w:ascii="Times" w:hAnsi="Times"/>
          <w:b/>
          <w:color w:val="000000" w:themeColor="text1"/>
        </w:rPr>
        <w:t>SIO128</w:t>
      </w:r>
    </w:p>
    <w:p w14:paraId="0A148B75" w14:textId="77777777" w:rsidR="00EB22E3" w:rsidRPr="00BE5980" w:rsidRDefault="00EB22E3" w:rsidP="00EB22E3">
      <w:pPr>
        <w:jc w:val="center"/>
        <w:rPr>
          <w:rFonts w:ascii="Times" w:hAnsi="Times"/>
          <w:b/>
          <w:color w:val="000000" w:themeColor="text1"/>
        </w:rPr>
      </w:pPr>
      <w:r w:rsidRPr="00BE5980">
        <w:rPr>
          <w:rFonts w:ascii="Times" w:hAnsi="Times"/>
          <w:b/>
          <w:color w:val="000000" w:themeColor="text1"/>
        </w:rPr>
        <w:t>Microbial Life in Extreme Environments</w:t>
      </w:r>
    </w:p>
    <w:p w14:paraId="5136C578" w14:textId="77777777" w:rsidR="00EB22E3" w:rsidRPr="00BE5980" w:rsidRDefault="00EB22E3" w:rsidP="00EB22E3">
      <w:pPr>
        <w:jc w:val="center"/>
        <w:rPr>
          <w:rFonts w:ascii="Times" w:hAnsi="Times"/>
          <w:color w:val="000000" w:themeColor="text1"/>
        </w:rPr>
      </w:pPr>
      <w:r w:rsidRPr="00BE5980">
        <w:rPr>
          <w:rFonts w:ascii="Times" w:hAnsi="Times"/>
          <w:color w:val="000000" w:themeColor="text1"/>
        </w:rPr>
        <w:t>Prerequisites:  BILD1-3 or consent of instructor</w:t>
      </w:r>
    </w:p>
    <w:p w14:paraId="3D426EC0" w14:textId="77777777" w:rsidR="00EB22E3" w:rsidRPr="00BE5980" w:rsidRDefault="00EB22E3" w:rsidP="00EB22E3">
      <w:pPr>
        <w:widowControl w:val="0"/>
        <w:autoSpaceDE w:val="0"/>
        <w:autoSpaceDN w:val="0"/>
        <w:adjustRightInd w:val="0"/>
        <w:jc w:val="center"/>
        <w:rPr>
          <w:rFonts w:ascii="Times" w:hAnsi="Times"/>
          <w:color w:val="000000" w:themeColor="text1"/>
          <w:lang w:bidi="en-US"/>
        </w:rPr>
      </w:pPr>
      <w:r w:rsidRPr="00BE5980">
        <w:rPr>
          <w:rFonts w:ascii="Times" w:hAnsi="Times"/>
          <w:color w:val="000000" w:themeColor="text1"/>
          <w:lang w:bidi="en-US"/>
        </w:rPr>
        <w:t>Grading options:  Letter or S/U</w:t>
      </w:r>
    </w:p>
    <w:p w14:paraId="2C010A56" w14:textId="77777777" w:rsidR="00047404" w:rsidRPr="00BE5980" w:rsidRDefault="00047404" w:rsidP="00EB22E3">
      <w:pPr>
        <w:jc w:val="center"/>
        <w:rPr>
          <w:rFonts w:ascii="Times" w:hAnsi="Times"/>
          <w:color w:val="000000" w:themeColor="text1"/>
        </w:rPr>
      </w:pPr>
    </w:p>
    <w:tbl>
      <w:tblPr>
        <w:tblW w:w="0" w:type="auto"/>
        <w:tblInd w:w="1551" w:type="dxa"/>
        <w:tblCellMar>
          <w:top w:w="15" w:type="dxa"/>
          <w:left w:w="15" w:type="dxa"/>
          <w:bottom w:w="15" w:type="dxa"/>
          <w:right w:w="15" w:type="dxa"/>
        </w:tblCellMar>
        <w:tblLook w:val="04A0" w:firstRow="1" w:lastRow="0" w:firstColumn="1" w:lastColumn="0" w:noHBand="0" w:noVBand="1"/>
      </w:tblPr>
      <w:tblGrid>
        <w:gridCol w:w="3530"/>
        <w:gridCol w:w="3590"/>
      </w:tblGrid>
      <w:tr w:rsidR="00AC5B95" w:rsidRPr="00BE5980" w14:paraId="3321E65B" w14:textId="77777777" w:rsidTr="00D9156A">
        <w:trPr>
          <w:trHeight w:val="1845"/>
        </w:trPr>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7813BA46" w14:textId="7EE47A52" w:rsidR="00EB22E3" w:rsidRPr="00BE5980" w:rsidRDefault="00EB22E3" w:rsidP="00D9156A">
            <w:pPr>
              <w:rPr>
                <w:color w:val="000000" w:themeColor="text1"/>
              </w:rPr>
            </w:pPr>
            <w:r w:rsidRPr="00BE5980">
              <w:rPr>
                <w:b/>
                <w:bCs/>
                <w:color w:val="000000" w:themeColor="text1"/>
              </w:rPr>
              <w:t>Instructor Contact Information:</w:t>
            </w:r>
          </w:p>
          <w:p w14:paraId="27DDFA47" w14:textId="77777777" w:rsidR="00EB22E3" w:rsidRPr="00BE5980" w:rsidRDefault="00EB22E3" w:rsidP="00D9156A">
            <w:pPr>
              <w:rPr>
                <w:color w:val="000000" w:themeColor="text1"/>
              </w:rPr>
            </w:pPr>
            <w:r w:rsidRPr="00BE5980">
              <w:rPr>
                <w:color w:val="000000" w:themeColor="text1"/>
              </w:rPr>
              <w:t>Douglas Bartlett</w:t>
            </w:r>
          </w:p>
          <w:p w14:paraId="243949F9" w14:textId="654488E5" w:rsidR="00EB22E3" w:rsidRPr="00BE5980" w:rsidRDefault="00E807AE" w:rsidP="00D9156A">
            <w:pPr>
              <w:rPr>
                <w:color w:val="000000" w:themeColor="text1"/>
              </w:rPr>
            </w:pPr>
            <w:r w:rsidRPr="00BE5980">
              <w:rPr>
                <w:color w:val="000000" w:themeColor="text1"/>
              </w:rPr>
              <w:t xml:space="preserve">Cell </w:t>
            </w:r>
            <w:r w:rsidR="00EB22E3" w:rsidRPr="00BE5980">
              <w:rPr>
                <w:color w:val="000000" w:themeColor="text1"/>
              </w:rPr>
              <w:t>Phone: 858-</w:t>
            </w:r>
            <w:r w:rsidRPr="00BE5980">
              <w:rPr>
                <w:color w:val="000000" w:themeColor="text1"/>
              </w:rPr>
              <w:t>663</w:t>
            </w:r>
            <w:r w:rsidR="00EB22E3" w:rsidRPr="00BE5980">
              <w:rPr>
                <w:color w:val="000000" w:themeColor="text1"/>
              </w:rPr>
              <w:t>-</w:t>
            </w:r>
            <w:r w:rsidRPr="00BE5980">
              <w:rPr>
                <w:color w:val="000000" w:themeColor="text1"/>
              </w:rPr>
              <w:t>0230</w:t>
            </w:r>
          </w:p>
          <w:p w14:paraId="44D7A3C2" w14:textId="77777777" w:rsidR="00EB22E3" w:rsidRPr="00BE5980" w:rsidRDefault="00EB22E3" w:rsidP="00D9156A">
            <w:pPr>
              <w:rPr>
                <w:color w:val="000000" w:themeColor="text1"/>
              </w:rPr>
            </w:pPr>
            <w:r w:rsidRPr="00BE5980">
              <w:rPr>
                <w:color w:val="000000" w:themeColor="text1"/>
              </w:rPr>
              <w:t>Email: dbartlett@ucsd.edu</w:t>
            </w:r>
          </w:p>
          <w:p w14:paraId="0B4E2B39" w14:textId="4AD130BC" w:rsidR="00E807AE" w:rsidRPr="00BE5980" w:rsidRDefault="00EB22E3" w:rsidP="00D9156A">
            <w:pPr>
              <w:rPr>
                <w:color w:val="000000" w:themeColor="text1"/>
              </w:rPr>
            </w:pPr>
            <w:r w:rsidRPr="00BE5980">
              <w:rPr>
                <w:color w:val="000000" w:themeColor="text1"/>
              </w:rPr>
              <w:t xml:space="preserve">Office Hours: </w:t>
            </w:r>
            <w:r w:rsidR="00E807AE" w:rsidRPr="00BE5980">
              <w:rPr>
                <w:color w:val="000000" w:themeColor="text1"/>
              </w:rPr>
              <w:t>just email me</w:t>
            </w:r>
          </w:p>
          <w:p w14:paraId="452C5997" w14:textId="704A2AA4" w:rsidR="00E807AE" w:rsidRPr="00BE5980" w:rsidRDefault="00505438" w:rsidP="00D9156A">
            <w:pPr>
              <w:rPr>
                <w:color w:val="000000" w:themeColor="text1"/>
              </w:rPr>
            </w:pPr>
            <w:r w:rsidRPr="00BE5980">
              <w:rPr>
                <w:color w:val="000000" w:themeColor="text1"/>
              </w:rPr>
              <w:t xml:space="preserve">  </w:t>
            </w:r>
            <w:r w:rsidRPr="00BE5980">
              <w:rPr>
                <w:noProof/>
                <w:color w:val="000000" w:themeColor="text1"/>
              </w:rPr>
              <w:drawing>
                <wp:inline distT="0" distB="0" distL="0" distR="0" wp14:anchorId="6852B915" wp14:editId="1C27B555">
                  <wp:extent cx="1875522" cy="213855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23212" cy="2192931"/>
                          </a:xfrm>
                          <a:prstGeom prst="rect">
                            <a:avLst/>
                          </a:prstGeom>
                        </pic:spPr>
                      </pic:pic>
                    </a:graphicData>
                  </a:graphic>
                </wp:inline>
              </w:drawing>
            </w:r>
          </w:p>
          <w:p w14:paraId="53445150" w14:textId="77777777" w:rsidR="00E807AE" w:rsidRPr="00BE5980" w:rsidRDefault="00E807AE" w:rsidP="00D9156A">
            <w:pPr>
              <w:rPr>
                <w:color w:val="000000" w:themeColor="text1"/>
              </w:rPr>
            </w:pPr>
          </w:p>
          <w:p w14:paraId="17289BCC" w14:textId="77777777" w:rsidR="00DD1DD1" w:rsidRPr="00BE5980" w:rsidRDefault="00DD1DD1" w:rsidP="00D9156A">
            <w:pPr>
              <w:rPr>
                <w:color w:val="000000" w:themeColor="text1"/>
              </w:rPr>
            </w:pPr>
            <w:r w:rsidRPr="00BE5980">
              <w:rPr>
                <w:color w:val="000000" w:themeColor="text1"/>
              </w:rPr>
              <w:t xml:space="preserve">Class location:  </w:t>
            </w:r>
          </w:p>
          <w:p w14:paraId="37BA0A04" w14:textId="77777777" w:rsidR="00DD1DD1" w:rsidRPr="00BE5980" w:rsidRDefault="00DD1DD1" w:rsidP="00D9156A">
            <w:pPr>
              <w:rPr>
                <w:color w:val="000000" w:themeColor="text1"/>
              </w:rPr>
            </w:pPr>
            <w:r w:rsidRPr="00BE5980">
              <w:rPr>
                <w:color w:val="000000" w:themeColor="text1"/>
              </w:rPr>
              <w:t xml:space="preserve">Cognitive Science Building, </w:t>
            </w:r>
          </w:p>
          <w:p w14:paraId="6407B3F7" w14:textId="7A78BE58" w:rsidR="00E807AE" w:rsidRPr="00BE5980" w:rsidRDefault="00DD1DD1" w:rsidP="00D9156A">
            <w:pPr>
              <w:rPr>
                <w:color w:val="000000" w:themeColor="text1"/>
              </w:rPr>
            </w:pPr>
            <w:r w:rsidRPr="00BE5980">
              <w:rPr>
                <w:color w:val="000000" w:themeColor="text1"/>
              </w:rPr>
              <w:t>room 2</w:t>
            </w:r>
          </w:p>
          <w:p w14:paraId="2C42E40E" w14:textId="77777777" w:rsidR="00E807AE" w:rsidRPr="00BE5980" w:rsidRDefault="00E807AE" w:rsidP="00D9156A">
            <w:pPr>
              <w:rPr>
                <w:color w:val="000000" w:themeColor="text1"/>
              </w:rPr>
            </w:pPr>
          </w:p>
          <w:p w14:paraId="61509564" w14:textId="77777777" w:rsidR="003B2740" w:rsidRPr="00BE5980" w:rsidRDefault="003B2740" w:rsidP="00DD1DD1">
            <w:pPr>
              <w:rPr>
                <w:rFonts w:ascii="Times" w:hAnsi="Times"/>
                <w:color w:val="000000" w:themeColor="text1"/>
              </w:rPr>
            </w:pPr>
            <w:r w:rsidRPr="00BE5980">
              <w:rPr>
                <w:rFonts w:ascii="Times" w:hAnsi="Times"/>
                <w:color w:val="000000" w:themeColor="text1"/>
              </w:rPr>
              <w:t>Day and time:</w:t>
            </w:r>
          </w:p>
          <w:p w14:paraId="66EAA61E" w14:textId="4DCA3498" w:rsidR="00DD1DD1" w:rsidRPr="00BE5980" w:rsidRDefault="00DD1DD1" w:rsidP="00DD1DD1">
            <w:pPr>
              <w:rPr>
                <w:rFonts w:ascii="Times" w:hAnsi="Times"/>
                <w:color w:val="000000" w:themeColor="text1"/>
              </w:rPr>
            </w:pPr>
            <w:r w:rsidRPr="00BE5980">
              <w:rPr>
                <w:rFonts w:ascii="Times" w:hAnsi="Times"/>
                <w:color w:val="000000" w:themeColor="text1"/>
              </w:rPr>
              <w:t>M, W, F 10:00 – 10:50 AM</w:t>
            </w:r>
          </w:p>
          <w:p w14:paraId="61C8B8CB" w14:textId="77777777" w:rsidR="00E807AE" w:rsidRPr="00BE5980" w:rsidRDefault="00E807AE" w:rsidP="00D9156A">
            <w:pPr>
              <w:rPr>
                <w:color w:val="000000" w:themeColor="text1"/>
              </w:rPr>
            </w:pPr>
          </w:p>
          <w:p w14:paraId="24B7D319" w14:textId="77777777" w:rsidR="00E807AE" w:rsidRPr="00BE5980" w:rsidRDefault="00E807AE" w:rsidP="00D9156A">
            <w:pPr>
              <w:rPr>
                <w:color w:val="000000" w:themeColor="text1"/>
              </w:rPr>
            </w:pPr>
          </w:p>
          <w:p w14:paraId="1FB21C33" w14:textId="6C661EC8" w:rsidR="00E807AE" w:rsidRPr="00BE5980" w:rsidRDefault="00E807AE" w:rsidP="00D9156A">
            <w:pPr>
              <w:rPr>
                <w:color w:val="000000" w:themeColor="text1"/>
              </w:rPr>
            </w:pPr>
          </w:p>
        </w:tc>
        <w:tc>
          <w:tcPr>
            <w:tcW w:w="3131" w:type="dxa"/>
            <w:tcBorders>
              <w:top w:val="single" w:sz="2" w:space="0" w:color="000000"/>
              <w:left w:val="single" w:sz="2" w:space="0" w:color="000000"/>
              <w:bottom w:val="single" w:sz="2" w:space="0" w:color="000000"/>
              <w:right w:val="single" w:sz="2" w:space="0" w:color="000000"/>
            </w:tcBorders>
          </w:tcPr>
          <w:p w14:paraId="0EF09863" w14:textId="578CF68A" w:rsidR="00EB22E3" w:rsidRPr="00266C6B" w:rsidRDefault="00EB22E3" w:rsidP="00D9156A">
            <w:pPr>
              <w:rPr>
                <w:b/>
                <w:bCs/>
                <w:color w:val="000000" w:themeColor="text1"/>
              </w:rPr>
            </w:pPr>
            <w:r w:rsidRPr="00266C6B">
              <w:rPr>
                <w:b/>
                <w:bCs/>
                <w:color w:val="000000" w:themeColor="text1"/>
              </w:rPr>
              <w:t>Teaching Assistant</w:t>
            </w:r>
            <w:r w:rsidR="00E807AE" w:rsidRPr="00266C6B">
              <w:rPr>
                <w:b/>
                <w:bCs/>
                <w:color w:val="000000" w:themeColor="text1"/>
              </w:rPr>
              <w:t>s</w:t>
            </w:r>
            <w:r w:rsidRPr="00266C6B">
              <w:rPr>
                <w:b/>
                <w:bCs/>
                <w:color w:val="000000" w:themeColor="text1"/>
              </w:rPr>
              <w:t xml:space="preserve"> Contact Information</w:t>
            </w:r>
          </w:p>
          <w:p w14:paraId="508F8104" w14:textId="77777777" w:rsidR="00D00D5B" w:rsidRPr="00266C6B" w:rsidRDefault="00D00D5B" w:rsidP="00D9156A">
            <w:pPr>
              <w:rPr>
                <w:bCs/>
                <w:color w:val="000000" w:themeColor="text1"/>
              </w:rPr>
            </w:pPr>
          </w:p>
          <w:p w14:paraId="62578380" w14:textId="3D792345" w:rsidR="00D00D5B" w:rsidRPr="00266C6B" w:rsidRDefault="00AC5B95" w:rsidP="00D9156A">
            <w:pPr>
              <w:rPr>
                <w:bCs/>
                <w:color w:val="000000" w:themeColor="text1"/>
              </w:rPr>
            </w:pPr>
            <w:r>
              <w:rPr>
                <w:bCs/>
                <w:noProof/>
                <w:color w:val="000000" w:themeColor="text1"/>
              </w:rPr>
              <w:drawing>
                <wp:inline distT="0" distB="0" distL="0" distR="0" wp14:anchorId="6B4AEA3A" wp14:editId="23AE3781">
                  <wp:extent cx="2257604" cy="1505069"/>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6861" cy="1544573"/>
                          </a:xfrm>
                          <a:prstGeom prst="rect">
                            <a:avLst/>
                          </a:prstGeom>
                        </pic:spPr>
                      </pic:pic>
                    </a:graphicData>
                  </a:graphic>
                </wp:inline>
              </w:drawing>
            </w:r>
          </w:p>
          <w:p w14:paraId="3F12C8DC" w14:textId="696BF0EB" w:rsidR="00EB22E3" w:rsidRPr="00266C6B" w:rsidRDefault="00266C6B" w:rsidP="00D9156A">
            <w:pPr>
              <w:rPr>
                <w:bCs/>
                <w:color w:val="000000" w:themeColor="text1"/>
              </w:rPr>
            </w:pPr>
            <w:r w:rsidRPr="00266C6B">
              <w:rPr>
                <w:bCs/>
                <w:color w:val="000000" w:themeColor="text1"/>
              </w:rPr>
              <w:t>Miguel Desmarais</w:t>
            </w:r>
          </w:p>
          <w:p w14:paraId="3B514EE2" w14:textId="11A8C357" w:rsidR="00EB22E3" w:rsidRPr="00266C6B" w:rsidRDefault="00EB22E3" w:rsidP="00D9156A">
            <w:pPr>
              <w:rPr>
                <w:bCs/>
                <w:color w:val="000000" w:themeColor="text1"/>
              </w:rPr>
            </w:pPr>
            <w:r w:rsidRPr="00266C6B">
              <w:rPr>
                <w:bCs/>
                <w:color w:val="000000" w:themeColor="text1"/>
              </w:rPr>
              <w:t xml:space="preserve">Email: </w:t>
            </w:r>
            <w:r w:rsidR="00266C6B" w:rsidRPr="00266C6B">
              <w:rPr>
                <w:rStyle w:val="go"/>
                <w:bCs/>
                <w:color w:val="000000" w:themeColor="text1"/>
              </w:rPr>
              <w:t>mdesmarais@ucsd.edu</w:t>
            </w:r>
          </w:p>
          <w:p w14:paraId="0E716F63" w14:textId="564769EC" w:rsidR="00575E89" w:rsidRPr="00266C6B" w:rsidRDefault="00EB22E3" w:rsidP="00D9156A">
            <w:pPr>
              <w:rPr>
                <w:bCs/>
                <w:color w:val="000000" w:themeColor="text1"/>
              </w:rPr>
            </w:pPr>
            <w:r w:rsidRPr="00266C6B">
              <w:rPr>
                <w:bCs/>
                <w:color w:val="000000" w:themeColor="text1"/>
              </w:rPr>
              <w:t>Office Hours: TBD</w:t>
            </w:r>
          </w:p>
          <w:p w14:paraId="2797A646" w14:textId="6D94274D" w:rsidR="00505438" w:rsidRDefault="00505438" w:rsidP="00D9156A">
            <w:pPr>
              <w:rPr>
                <w:bCs/>
                <w:color w:val="000000" w:themeColor="text1"/>
              </w:rPr>
            </w:pPr>
          </w:p>
          <w:p w14:paraId="67B4B433" w14:textId="207E655F" w:rsidR="00AC5B95" w:rsidRPr="00266C6B" w:rsidRDefault="00AC5B95" w:rsidP="00D9156A">
            <w:pPr>
              <w:rPr>
                <w:bCs/>
                <w:color w:val="000000" w:themeColor="text1"/>
              </w:rPr>
            </w:pPr>
            <w:r>
              <w:rPr>
                <w:bCs/>
                <w:noProof/>
                <w:color w:val="000000" w:themeColor="text1"/>
              </w:rPr>
              <w:drawing>
                <wp:inline distT="0" distB="0" distL="0" distR="0" wp14:anchorId="2C03AEA0" wp14:editId="4E1E6D39">
                  <wp:extent cx="2150202" cy="14369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4556" cy="1459872"/>
                          </a:xfrm>
                          <a:prstGeom prst="rect">
                            <a:avLst/>
                          </a:prstGeom>
                        </pic:spPr>
                      </pic:pic>
                    </a:graphicData>
                  </a:graphic>
                </wp:inline>
              </w:drawing>
            </w:r>
          </w:p>
          <w:p w14:paraId="3F78FCE9" w14:textId="52B298C6" w:rsidR="00575E89" w:rsidRPr="00266C6B" w:rsidRDefault="00266C6B" w:rsidP="00F6640C">
            <w:pPr>
              <w:rPr>
                <w:bCs/>
                <w:color w:val="000000" w:themeColor="text1"/>
              </w:rPr>
            </w:pPr>
            <w:r w:rsidRPr="00266C6B">
              <w:rPr>
                <w:bCs/>
                <w:color w:val="000000" w:themeColor="text1"/>
              </w:rPr>
              <w:t>Hans Singh</w:t>
            </w:r>
          </w:p>
          <w:p w14:paraId="27BE157C" w14:textId="44E8FCAB" w:rsidR="00575E89" w:rsidRPr="00266C6B" w:rsidRDefault="00575E89" w:rsidP="00F6640C">
            <w:pPr>
              <w:pStyle w:val="Heading3"/>
              <w:spacing w:before="0"/>
              <w:rPr>
                <w:rFonts w:ascii="Times New Roman" w:hAnsi="Times New Roman" w:cs="Times New Roman"/>
                <w:b w:val="0"/>
                <w:color w:val="000000" w:themeColor="text1"/>
              </w:rPr>
            </w:pPr>
            <w:r w:rsidRPr="00266C6B">
              <w:rPr>
                <w:rFonts w:ascii="Times New Roman" w:hAnsi="Times New Roman" w:cs="Times New Roman"/>
                <w:b w:val="0"/>
                <w:color w:val="000000" w:themeColor="text1"/>
              </w:rPr>
              <w:t xml:space="preserve">E-mail: </w:t>
            </w:r>
            <w:r w:rsidR="00266C6B" w:rsidRPr="00266C6B">
              <w:rPr>
                <w:rStyle w:val="go"/>
                <w:rFonts w:ascii="Times New Roman" w:hAnsi="Times New Roman" w:cs="Times New Roman"/>
                <w:b w:val="0"/>
                <w:color w:val="000000" w:themeColor="text1"/>
              </w:rPr>
              <w:t>hwsingh@ucsd.edu</w:t>
            </w:r>
          </w:p>
          <w:p w14:paraId="6066098E" w14:textId="0CB76378" w:rsidR="00505438" w:rsidRPr="00266C6B" w:rsidRDefault="00575E89" w:rsidP="00D9156A">
            <w:pPr>
              <w:rPr>
                <w:bCs/>
                <w:color w:val="000000" w:themeColor="text1"/>
              </w:rPr>
            </w:pPr>
            <w:r w:rsidRPr="00266C6B">
              <w:rPr>
                <w:bCs/>
                <w:color w:val="000000" w:themeColor="text1"/>
              </w:rPr>
              <w:t xml:space="preserve">Office </w:t>
            </w:r>
            <w:proofErr w:type="spellStart"/>
            <w:proofErr w:type="gramStart"/>
            <w:r w:rsidRPr="00266C6B">
              <w:rPr>
                <w:bCs/>
                <w:color w:val="000000" w:themeColor="text1"/>
              </w:rPr>
              <w:t>Hours:TBD</w:t>
            </w:r>
            <w:proofErr w:type="spellEnd"/>
            <w:proofErr w:type="gramEnd"/>
          </w:p>
          <w:p w14:paraId="394BFC7C" w14:textId="19CE6185" w:rsidR="00505438" w:rsidRPr="00266C6B" w:rsidRDefault="00505438" w:rsidP="00D9156A">
            <w:pPr>
              <w:rPr>
                <w:bCs/>
                <w:color w:val="000000" w:themeColor="text1"/>
              </w:rPr>
            </w:pPr>
          </w:p>
        </w:tc>
      </w:tr>
    </w:tbl>
    <w:p w14:paraId="368F0B93" w14:textId="77777777" w:rsidR="00EB22E3" w:rsidRPr="00BE5980" w:rsidRDefault="00EB22E3" w:rsidP="00EB22E3">
      <w:pPr>
        <w:jc w:val="center"/>
        <w:rPr>
          <w:rFonts w:ascii="Times" w:hAnsi="Times"/>
          <w:color w:val="000000" w:themeColor="text1"/>
        </w:rPr>
      </w:pPr>
    </w:p>
    <w:p w14:paraId="28BBCA10" w14:textId="157EC7C5" w:rsidR="00EB22E3" w:rsidRPr="00BE5980" w:rsidRDefault="00EB22E3" w:rsidP="00EB22E3">
      <w:pPr>
        <w:widowControl w:val="0"/>
        <w:autoSpaceDE w:val="0"/>
        <w:autoSpaceDN w:val="0"/>
        <w:adjustRightInd w:val="0"/>
        <w:rPr>
          <w:rFonts w:ascii="Times" w:hAnsi="Times" w:cs="TimesNewRomanPSMT"/>
          <w:color w:val="000000" w:themeColor="text1"/>
          <w:lang w:bidi="en-US"/>
        </w:rPr>
      </w:pPr>
      <w:r w:rsidRPr="00BE5980">
        <w:rPr>
          <w:rFonts w:ascii="Times" w:hAnsi="Times" w:cs="ArialMT"/>
          <w:color w:val="000000" w:themeColor="text1"/>
          <w:lang w:bidi="en-US"/>
        </w:rPr>
        <w:t xml:space="preserve">This course will highlight the weird and wonderful things microbes do to influence our lives and the characteristics of Earth.  It is hoped that by highlighting the strangest of the strange that students will acquire a lifelong sense of fascination and wonder with the nature and diversity of the largely invisible microbial life forms present throughout the biosphere.  Examples will include </w:t>
      </w:r>
      <w:r w:rsidR="00FD16B9" w:rsidRPr="00BE5980">
        <w:rPr>
          <w:rFonts w:ascii="Times" w:hAnsi="Times" w:cs="ArialMT"/>
          <w:color w:val="000000" w:themeColor="text1"/>
          <w:lang w:bidi="en-US"/>
        </w:rPr>
        <w:t>microbes in bubbling sulfuric acid versus those that live in ice inclusions,  upper atmosphere ecosystems</w:t>
      </w:r>
      <w:r w:rsidRPr="00BE5980">
        <w:rPr>
          <w:rFonts w:ascii="Times" w:hAnsi="Times" w:cs="ArialMT"/>
          <w:color w:val="000000" w:themeColor="text1"/>
          <w:lang w:bidi="en-US"/>
        </w:rPr>
        <w:t>, mineral precipitations, bacteria with rocket fuel in their membranes, giant microbes in fish guts, the viruses of viruses, radiation resistance in the Atacama desert, microbes that live off of the effects of radioactive potassium, how microbes that like high pH got into your laundry detergent, microbial survival for millions of years in amber, brine inclusions and deep subsurface sediments</w:t>
      </w:r>
      <w:r w:rsidR="00FD16B9" w:rsidRPr="00BE5980">
        <w:rPr>
          <w:rFonts w:ascii="Times" w:hAnsi="Times" w:cs="ArialMT"/>
          <w:color w:val="000000" w:themeColor="text1"/>
          <w:lang w:bidi="en-US"/>
        </w:rPr>
        <w:t>, and the connections between extremophile microbes on Earth and the possibility of life elsewhere in the solar system</w:t>
      </w:r>
      <w:r w:rsidRPr="00BE5980">
        <w:rPr>
          <w:rFonts w:ascii="Times" w:hAnsi="Times" w:cs="ArialMT"/>
          <w:color w:val="000000" w:themeColor="text1"/>
          <w:lang w:bidi="en-US"/>
        </w:rPr>
        <w:t>.   </w:t>
      </w:r>
      <w:r w:rsidRPr="00BE5980">
        <w:rPr>
          <w:rFonts w:ascii="Times" w:hAnsi="Times" w:cs="TimesNewRomanPSMT"/>
          <w:color w:val="000000" w:themeColor="text1"/>
          <w:lang w:bidi="en-US"/>
        </w:rPr>
        <w:t> </w:t>
      </w:r>
    </w:p>
    <w:p w14:paraId="4743A27A" w14:textId="77777777" w:rsidR="00EB22E3" w:rsidRPr="00BE5980" w:rsidRDefault="00EB22E3" w:rsidP="00EB22E3">
      <w:pPr>
        <w:widowControl w:val="0"/>
        <w:autoSpaceDE w:val="0"/>
        <w:autoSpaceDN w:val="0"/>
        <w:adjustRightInd w:val="0"/>
        <w:rPr>
          <w:rFonts w:ascii="Times" w:hAnsi="Times" w:cs="TimesNewRomanPSMT"/>
          <w:color w:val="000000" w:themeColor="text1"/>
          <w:lang w:bidi="en-US"/>
        </w:rPr>
      </w:pPr>
    </w:p>
    <w:p w14:paraId="08BCF3EC" w14:textId="77777777" w:rsidR="00EB22E3" w:rsidRPr="00BE5980" w:rsidRDefault="00EB22E3" w:rsidP="00EB22E3">
      <w:pPr>
        <w:widowControl w:val="0"/>
        <w:autoSpaceDE w:val="0"/>
        <w:autoSpaceDN w:val="0"/>
        <w:adjustRightInd w:val="0"/>
        <w:rPr>
          <w:rFonts w:ascii="Times" w:hAnsi="Times" w:cs="TimesNewRomanPSMT"/>
          <w:b/>
          <w:color w:val="000000" w:themeColor="text1"/>
          <w:lang w:bidi="en-US"/>
        </w:rPr>
      </w:pPr>
      <w:r w:rsidRPr="00BE5980">
        <w:rPr>
          <w:rFonts w:ascii="Times" w:hAnsi="Times" w:cs="TimesNewRomanPSMT"/>
          <w:b/>
          <w:color w:val="000000" w:themeColor="text1"/>
          <w:lang w:bidi="en-US"/>
        </w:rPr>
        <w:lastRenderedPageBreak/>
        <w:t>Course Objectives</w:t>
      </w:r>
    </w:p>
    <w:p w14:paraId="53E650CB" w14:textId="77777777" w:rsidR="00EB22E3" w:rsidRPr="00BE5980" w:rsidRDefault="00EB22E3" w:rsidP="00EB22E3">
      <w:pPr>
        <w:widowControl w:val="0"/>
        <w:autoSpaceDE w:val="0"/>
        <w:autoSpaceDN w:val="0"/>
        <w:adjustRightInd w:val="0"/>
        <w:rPr>
          <w:rFonts w:ascii="Times" w:hAnsi="Times" w:cs="TimesNewRomanPSMT"/>
          <w:color w:val="000000" w:themeColor="text1"/>
          <w:lang w:bidi="en-US"/>
        </w:rPr>
      </w:pPr>
      <w:r w:rsidRPr="00BE5980">
        <w:rPr>
          <w:rFonts w:ascii="Times" w:hAnsi="Times" w:cs="TimesNewRomanPSMT"/>
          <w:color w:val="000000" w:themeColor="text1"/>
          <w:lang w:bidi="en-US"/>
        </w:rPr>
        <w:t xml:space="preserve">By the end of this </w:t>
      </w:r>
      <w:proofErr w:type="gramStart"/>
      <w:r w:rsidRPr="00BE5980">
        <w:rPr>
          <w:rFonts w:ascii="Times" w:hAnsi="Times" w:cs="TimesNewRomanPSMT"/>
          <w:color w:val="000000" w:themeColor="text1"/>
          <w:lang w:bidi="en-US"/>
        </w:rPr>
        <w:t>course</w:t>
      </w:r>
      <w:proofErr w:type="gramEnd"/>
      <w:r w:rsidRPr="00BE5980">
        <w:rPr>
          <w:rFonts w:ascii="Times" w:hAnsi="Times" w:cs="TimesNewRomanPSMT"/>
          <w:color w:val="000000" w:themeColor="text1"/>
          <w:lang w:bidi="en-US"/>
        </w:rPr>
        <w:t xml:space="preserve"> you will be able to </w:t>
      </w:r>
    </w:p>
    <w:p w14:paraId="45B64E18" w14:textId="77777777" w:rsidR="00EB22E3" w:rsidRPr="00BE5980" w:rsidRDefault="00EB22E3" w:rsidP="00EB22E3">
      <w:pPr>
        <w:widowControl w:val="0"/>
        <w:autoSpaceDE w:val="0"/>
        <w:autoSpaceDN w:val="0"/>
        <w:adjustRightInd w:val="0"/>
        <w:rPr>
          <w:rFonts w:ascii="Times" w:hAnsi="Times" w:cs="TimesNewRomanPSMT"/>
          <w:color w:val="000000" w:themeColor="text1"/>
          <w:lang w:bidi="en-US"/>
        </w:rPr>
      </w:pPr>
      <w:r w:rsidRPr="00BE5980">
        <w:rPr>
          <w:rFonts w:ascii="Times" w:hAnsi="Times" w:cs="TimesNewRomanPSMT"/>
          <w:color w:val="000000" w:themeColor="text1"/>
          <w:lang w:bidi="en-US"/>
        </w:rPr>
        <w:t>(1)  describe the upper boundaries of life</w:t>
      </w:r>
    </w:p>
    <w:p w14:paraId="7DDEBA18" w14:textId="77777777" w:rsidR="00EB22E3" w:rsidRPr="00BE5980" w:rsidRDefault="00EB22E3" w:rsidP="00EB22E3">
      <w:pPr>
        <w:widowControl w:val="0"/>
        <w:autoSpaceDE w:val="0"/>
        <w:autoSpaceDN w:val="0"/>
        <w:adjustRightInd w:val="0"/>
        <w:rPr>
          <w:rFonts w:ascii="Times" w:hAnsi="Times" w:cs="TimesNewRomanPSMT"/>
          <w:color w:val="000000" w:themeColor="text1"/>
          <w:lang w:bidi="en-US"/>
        </w:rPr>
      </w:pPr>
      <w:r w:rsidRPr="00BE5980">
        <w:rPr>
          <w:rFonts w:ascii="Times" w:hAnsi="Times" w:cs="TimesNewRomanPSMT"/>
          <w:color w:val="000000" w:themeColor="text1"/>
          <w:lang w:bidi="en-US"/>
        </w:rPr>
        <w:t>(2)  wax poetic about the vast diversity of habitats in which life is or may be found</w:t>
      </w:r>
    </w:p>
    <w:p w14:paraId="64962094" w14:textId="77777777" w:rsidR="00EB22E3" w:rsidRPr="00BE5980" w:rsidRDefault="00EB22E3" w:rsidP="00EB22E3">
      <w:pPr>
        <w:widowControl w:val="0"/>
        <w:autoSpaceDE w:val="0"/>
        <w:autoSpaceDN w:val="0"/>
        <w:adjustRightInd w:val="0"/>
        <w:rPr>
          <w:rFonts w:ascii="Times" w:hAnsi="Times" w:cs="TimesNewRomanPSMT"/>
          <w:color w:val="000000" w:themeColor="text1"/>
          <w:lang w:bidi="en-US"/>
        </w:rPr>
      </w:pPr>
      <w:r w:rsidRPr="00BE5980">
        <w:rPr>
          <w:rFonts w:ascii="Times" w:hAnsi="Times" w:cs="TimesNewRomanPSMT"/>
          <w:color w:val="000000" w:themeColor="text1"/>
          <w:lang w:bidi="en-US"/>
        </w:rPr>
        <w:t>(3)  explain the physical-chemical basis of environmental stresses to life</w:t>
      </w:r>
    </w:p>
    <w:p w14:paraId="6E6CC353" w14:textId="77777777" w:rsidR="00EB22E3" w:rsidRPr="00BE5980" w:rsidRDefault="00EB22E3" w:rsidP="00EB22E3">
      <w:pPr>
        <w:widowControl w:val="0"/>
        <w:autoSpaceDE w:val="0"/>
        <w:autoSpaceDN w:val="0"/>
        <w:adjustRightInd w:val="0"/>
        <w:rPr>
          <w:rFonts w:ascii="Times" w:hAnsi="Times" w:cs="TimesNewRomanPSMT"/>
          <w:color w:val="000000" w:themeColor="text1"/>
          <w:lang w:bidi="en-US"/>
        </w:rPr>
      </w:pPr>
      <w:r w:rsidRPr="00BE5980">
        <w:rPr>
          <w:rFonts w:ascii="Times" w:hAnsi="Times" w:cs="TimesNewRomanPSMT"/>
          <w:color w:val="000000" w:themeColor="text1"/>
          <w:lang w:bidi="en-US"/>
        </w:rPr>
        <w:t>(4)  understand the many largely undescribed divisions of microbial life</w:t>
      </w:r>
    </w:p>
    <w:p w14:paraId="5D8E4721" w14:textId="77777777" w:rsidR="00EB22E3" w:rsidRPr="00BE5980" w:rsidRDefault="00EB22E3" w:rsidP="00EB22E3">
      <w:pPr>
        <w:widowControl w:val="0"/>
        <w:autoSpaceDE w:val="0"/>
        <w:autoSpaceDN w:val="0"/>
        <w:adjustRightInd w:val="0"/>
        <w:rPr>
          <w:rFonts w:ascii="Times" w:hAnsi="Times" w:cs="TimesNewRomanPSMT"/>
          <w:color w:val="000000" w:themeColor="text1"/>
          <w:lang w:bidi="en-US"/>
        </w:rPr>
      </w:pPr>
      <w:r w:rsidRPr="00BE5980">
        <w:rPr>
          <w:rFonts w:ascii="Times" w:hAnsi="Times" w:cs="TimesNewRomanPSMT"/>
          <w:color w:val="000000" w:themeColor="text1"/>
          <w:lang w:bidi="en-US"/>
        </w:rPr>
        <w:t xml:space="preserve">(5)  argue the different possibilities for the origin and distribution of life  </w:t>
      </w:r>
    </w:p>
    <w:p w14:paraId="364BA01F" w14:textId="77777777" w:rsidR="00EB22E3" w:rsidRPr="00BE5980" w:rsidRDefault="00EB22E3" w:rsidP="00EB22E3">
      <w:pPr>
        <w:widowControl w:val="0"/>
        <w:autoSpaceDE w:val="0"/>
        <w:autoSpaceDN w:val="0"/>
        <w:adjustRightInd w:val="0"/>
        <w:rPr>
          <w:rFonts w:ascii="Times" w:hAnsi="Times" w:cs="TimesNewRomanPSMT"/>
          <w:color w:val="000000" w:themeColor="text1"/>
          <w:lang w:bidi="en-US"/>
        </w:rPr>
      </w:pPr>
    </w:p>
    <w:p w14:paraId="0E4A84A8" w14:textId="77777777" w:rsidR="00EB22E3" w:rsidRPr="00BE5980" w:rsidRDefault="00EB22E3" w:rsidP="00EB22E3">
      <w:pPr>
        <w:widowControl w:val="0"/>
        <w:autoSpaceDE w:val="0"/>
        <w:autoSpaceDN w:val="0"/>
        <w:adjustRightInd w:val="0"/>
        <w:rPr>
          <w:rFonts w:ascii="Times" w:hAnsi="Times" w:cs="TimesNewRomanPSMT"/>
          <w:b/>
          <w:color w:val="000000" w:themeColor="text1"/>
          <w:lang w:bidi="en-US"/>
        </w:rPr>
      </w:pPr>
      <w:r w:rsidRPr="00BE5980">
        <w:rPr>
          <w:rFonts w:ascii="Times" w:hAnsi="Times" w:cs="TimesNewRomanPSMT"/>
          <w:b/>
          <w:color w:val="000000" w:themeColor="text1"/>
          <w:lang w:bidi="en-US"/>
        </w:rPr>
        <w:t>Required Reading</w:t>
      </w:r>
    </w:p>
    <w:p w14:paraId="5BCFC7C5" w14:textId="015BAE4D" w:rsidR="00EB22E3" w:rsidRPr="00BE5980" w:rsidRDefault="00EB22E3" w:rsidP="00EB22E3">
      <w:pPr>
        <w:widowControl w:val="0"/>
        <w:autoSpaceDE w:val="0"/>
        <w:autoSpaceDN w:val="0"/>
        <w:adjustRightInd w:val="0"/>
        <w:rPr>
          <w:rFonts w:ascii="Times" w:hAnsi="Times" w:cs="TimesNewRomanPSMT"/>
          <w:color w:val="000000" w:themeColor="text1"/>
          <w:lang w:bidi="en-US"/>
        </w:rPr>
      </w:pPr>
      <w:r w:rsidRPr="00BE5980">
        <w:rPr>
          <w:rFonts w:ascii="Times" w:hAnsi="Times"/>
          <w:color w:val="000000" w:themeColor="text1"/>
          <w:lang w:bidi="en-US"/>
        </w:rPr>
        <w:t xml:space="preserve">Lecture </w:t>
      </w:r>
      <w:proofErr w:type="spellStart"/>
      <w:r w:rsidRPr="00BE5980">
        <w:rPr>
          <w:rFonts w:ascii="Times" w:hAnsi="Times"/>
          <w:color w:val="000000" w:themeColor="text1"/>
          <w:lang w:bidi="en-US"/>
        </w:rPr>
        <w:t>powerpoints</w:t>
      </w:r>
      <w:proofErr w:type="spellEnd"/>
      <w:r w:rsidRPr="00BE5980">
        <w:rPr>
          <w:rFonts w:ascii="Times" w:hAnsi="Times"/>
          <w:color w:val="000000" w:themeColor="text1"/>
          <w:lang w:bidi="en-US"/>
        </w:rPr>
        <w:t xml:space="preserve"> and notes will be provided</w:t>
      </w:r>
      <w:r w:rsidR="00856021" w:rsidRPr="00BE5980">
        <w:rPr>
          <w:rFonts w:ascii="Times" w:hAnsi="Times"/>
          <w:color w:val="000000" w:themeColor="text1"/>
          <w:lang w:bidi="en-US"/>
        </w:rPr>
        <w:t xml:space="preserve"> in our Canvas course website</w:t>
      </w:r>
      <w:r w:rsidRPr="00BE5980">
        <w:rPr>
          <w:rFonts w:ascii="Times" w:hAnsi="Times"/>
          <w:color w:val="000000" w:themeColor="text1"/>
          <w:lang w:bidi="en-US"/>
        </w:rPr>
        <w:t xml:space="preserve">.  In addition, for many of the lectures review articles will be provided. </w:t>
      </w:r>
      <w:r w:rsidRPr="00BE5980">
        <w:rPr>
          <w:rFonts w:ascii="Times" w:hAnsi="Times" w:cs="TimesNewRomanPSMT"/>
          <w:color w:val="000000" w:themeColor="text1"/>
          <w:lang w:bidi="en-US"/>
        </w:rPr>
        <w:t xml:space="preserve">You are expected to familiarize yourself with all documents added to the course website (unless explicitly indicated to be just for </w:t>
      </w:r>
      <w:r w:rsidR="00CB7F9F" w:rsidRPr="00BE5980">
        <w:rPr>
          <w:rFonts w:ascii="Times" w:hAnsi="Times" w:cs="TimesNewRomanPSMT"/>
          <w:color w:val="000000" w:themeColor="text1"/>
          <w:lang w:bidi="en-US"/>
        </w:rPr>
        <w:t>your personal edification</w:t>
      </w:r>
      <w:r w:rsidRPr="00BE5980">
        <w:rPr>
          <w:rFonts w:ascii="Times" w:hAnsi="Times" w:cs="TimesNewRomanPSMT"/>
          <w:color w:val="000000" w:themeColor="text1"/>
          <w:lang w:bidi="en-US"/>
        </w:rPr>
        <w:t>).</w:t>
      </w:r>
    </w:p>
    <w:p w14:paraId="4D2FA6E2" w14:textId="77777777" w:rsidR="00EB22E3" w:rsidRPr="00BE5980" w:rsidRDefault="00EB22E3" w:rsidP="00EB22E3">
      <w:pPr>
        <w:rPr>
          <w:rFonts w:ascii="Times" w:hAnsi="Times"/>
          <w:b/>
          <w:color w:val="000000" w:themeColor="text1"/>
        </w:rPr>
      </w:pPr>
    </w:p>
    <w:p w14:paraId="6BB079DA" w14:textId="0F29C8A3" w:rsidR="00D25724" w:rsidRPr="00BE5980" w:rsidRDefault="00CB7F9F" w:rsidP="00EB22E3">
      <w:pPr>
        <w:rPr>
          <w:rFonts w:ascii="Times" w:hAnsi="Times"/>
          <w:color w:val="000000" w:themeColor="text1"/>
        </w:rPr>
      </w:pPr>
      <w:r w:rsidRPr="00BE5980">
        <w:rPr>
          <w:rFonts w:ascii="Times" w:hAnsi="Times"/>
          <w:b/>
          <w:color w:val="000000" w:themeColor="text1"/>
        </w:rPr>
        <w:t xml:space="preserve">All lectures will be recorded.  </w:t>
      </w:r>
    </w:p>
    <w:p w14:paraId="7AB1BAC4" w14:textId="77777777" w:rsidR="007B1DFB" w:rsidRPr="00BE5980" w:rsidRDefault="007B1DFB" w:rsidP="00EB22E3">
      <w:pPr>
        <w:rPr>
          <w:rFonts w:ascii="Times" w:hAnsi="Times"/>
          <w:b/>
          <w:color w:val="000000" w:themeColor="text1"/>
        </w:rPr>
      </w:pPr>
    </w:p>
    <w:p w14:paraId="38220F88" w14:textId="2BAE56E3" w:rsidR="00EB22E3" w:rsidRPr="00BE5980" w:rsidRDefault="00EB22E3" w:rsidP="00EB22E3">
      <w:pPr>
        <w:rPr>
          <w:rFonts w:ascii="Times" w:hAnsi="Times"/>
          <w:color w:val="000000" w:themeColor="text1"/>
        </w:rPr>
      </w:pPr>
      <w:r w:rsidRPr="00BE5980">
        <w:rPr>
          <w:rFonts w:ascii="Times" w:hAnsi="Times"/>
          <w:b/>
          <w:color w:val="000000" w:themeColor="text1"/>
        </w:rPr>
        <w:t xml:space="preserve">Grading: </w:t>
      </w:r>
      <w:r w:rsidRPr="00BE5980">
        <w:rPr>
          <w:rFonts w:ascii="Times" w:hAnsi="Times"/>
          <w:color w:val="000000" w:themeColor="text1"/>
        </w:rPr>
        <w:t>200 points total</w:t>
      </w:r>
    </w:p>
    <w:p w14:paraId="15C392FF" w14:textId="21061B13" w:rsidR="00B85D21" w:rsidRPr="00BE5980" w:rsidRDefault="00B85D21" w:rsidP="00EB22E3">
      <w:pPr>
        <w:rPr>
          <w:rFonts w:ascii="Times" w:hAnsi="Times"/>
          <w:color w:val="000000" w:themeColor="text1"/>
        </w:rPr>
      </w:pPr>
      <w:r w:rsidRPr="00BE5980">
        <w:rPr>
          <w:rFonts w:ascii="Times" w:hAnsi="Times"/>
          <w:color w:val="000000" w:themeColor="text1"/>
        </w:rPr>
        <w:t>Participation – 10 points</w:t>
      </w:r>
      <w:r w:rsidR="0054517F" w:rsidRPr="00BE5980">
        <w:rPr>
          <w:rFonts w:ascii="Times" w:hAnsi="Times"/>
          <w:color w:val="000000" w:themeColor="text1"/>
        </w:rPr>
        <w:t xml:space="preserve"> </w:t>
      </w:r>
    </w:p>
    <w:p w14:paraId="0DBAAFAC" w14:textId="79D5AFBB" w:rsidR="00EB22E3" w:rsidRPr="00BE5980" w:rsidRDefault="00EB22E3" w:rsidP="00EB22E3">
      <w:pPr>
        <w:rPr>
          <w:rFonts w:ascii="Times" w:hAnsi="Times"/>
          <w:color w:val="000000" w:themeColor="text1"/>
        </w:rPr>
      </w:pPr>
      <w:r w:rsidRPr="00BE5980">
        <w:rPr>
          <w:rFonts w:ascii="Times" w:hAnsi="Times"/>
          <w:color w:val="000000" w:themeColor="text1"/>
        </w:rPr>
        <w:t>Quiz (only the highest scoring quiz will be counted) – 10 points</w:t>
      </w:r>
    </w:p>
    <w:p w14:paraId="4DF2161A" w14:textId="64979384" w:rsidR="00EB22E3" w:rsidRPr="00BE5980" w:rsidRDefault="00EB22E3" w:rsidP="00EB22E3">
      <w:pPr>
        <w:rPr>
          <w:rFonts w:ascii="Times" w:hAnsi="Times"/>
          <w:color w:val="000000" w:themeColor="text1"/>
        </w:rPr>
      </w:pPr>
      <w:r w:rsidRPr="00BE5980">
        <w:rPr>
          <w:rFonts w:ascii="Times" w:hAnsi="Times"/>
          <w:color w:val="000000" w:themeColor="text1"/>
        </w:rPr>
        <w:t xml:space="preserve">First </w:t>
      </w:r>
      <w:proofErr w:type="gramStart"/>
      <w:r w:rsidRPr="00BE5980">
        <w:rPr>
          <w:rFonts w:ascii="Times" w:hAnsi="Times"/>
          <w:color w:val="000000" w:themeColor="text1"/>
        </w:rPr>
        <w:t>Exam  –</w:t>
      </w:r>
      <w:proofErr w:type="gramEnd"/>
      <w:r w:rsidRPr="00BE5980">
        <w:rPr>
          <w:rFonts w:ascii="Times" w:hAnsi="Times"/>
          <w:color w:val="000000" w:themeColor="text1"/>
        </w:rPr>
        <w:t xml:space="preserve"> </w:t>
      </w:r>
      <w:r w:rsidR="00B85D21" w:rsidRPr="00BE5980">
        <w:rPr>
          <w:rFonts w:ascii="Times" w:hAnsi="Times"/>
          <w:color w:val="000000" w:themeColor="text1"/>
        </w:rPr>
        <w:t>75</w:t>
      </w:r>
      <w:r w:rsidRPr="00BE5980">
        <w:rPr>
          <w:rFonts w:ascii="Times" w:hAnsi="Times"/>
          <w:color w:val="000000" w:themeColor="text1"/>
        </w:rPr>
        <w:t xml:space="preserve"> points</w:t>
      </w:r>
    </w:p>
    <w:p w14:paraId="5B46BB43" w14:textId="0E97465C" w:rsidR="00EB22E3" w:rsidRPr="00BE5980" w:rsidRDefault="00EB22E3" w:rsidP="00EB22E3">
      <w:pPr>
        <w:rPr>
          <w:rFonts w:ascii="Times" w:hAnsi="Times"/>
          <w:color w:val="000000" w:themeColor="text1"/>
        </w:rPr>
      </w:pPr>
      <w:r w:rsidRPr="00BE5980">
        <w:rPr>
          <w:rFonts w:ascii="Times" w:hAnsi="Times"/>
          <w:color w:val="000000" w:themeColor="text1"/>
        </w:rPr>
        <w:t>Second Exam</w:t>
      </w:r>
      <w:r w:rsidR="00B84C2B" w:rsidRPr="00BE5980">
        <w:rPr>
          <w:rFonts w:ascii="Times" w:hAnsi="Times"/>
          <w:color w:val="000000" w:themeColor="text1"/>
        </w:rPr>
        <w:t xml:space="preserve"> (during final exam </w:t>
      </w:r>
      <w:proofErr w:type="gramStart"/>
      <w:r w:rsidR="00B84C2B" w:rsidRPr="00BE5980">
        <w:rPr>
          <w:rFonts w:ascii="Times" w:hAnsi="Times"/>
          <w:color w:val="000000" w:themeColor="text1"/>
        </w:rPr>
        <w:t>week)</w:t>
      </w:r>
      <w:r w:rsidRPr="00BE5980">
        <w:rPr>
          <w:rFonts w:ascii="Times" w:hAnsi="Times"/>
          <w:color w:val="000000" w:themeColor="text1"/>
        </w:rPr>
        <w:t xml:space="preserve">  –</w:t>
      </w:r>
      <w:proofErr w:type="gramEnd"/>
      <w:r w:rsidRPr="00BE5980">
        <w:rPr>
          <w:rFonts w:ascii="Times" w:hAnsi="Times"/>
          <w:color w:val="000000" w:themeColor="text1"/>
        </w:rPr>
        <w:t xml:space="preserve"> </w:t>
      </w:r>
      <w:r w:rsidR="00B85D21" w:rsidRPr="00BE5980">
        <w:rPr>
          <w:rFonts w:ascii="Times" w:hAnsi="Times"/>
          <w:color w:val="000000" w:themeColor="text1"/>
        </w:rPr>
        <w:t>75</w:t>
      </w:r>
      <w:r w:rsidRPr="00BE5980">
        <w:rPr>
          <w:rFonts w:ascii="Times" w:hAnsi="Times"/>
          <w:color w:val="000000" w:themeColor="text1"/>
        </w:rPr>
        <w:t xml:space="preserve"> points</w:t>
      </w:r>
    </w:p>
    <w:p w14:paraId="438ACEAF" w14:textId="7951DF5D" w:rsidR="00EB22E3" w:rsidRPr="00BE5980" w:rsidRDefault="00EB22E3" w:rsidP="00EB22E3">
      <w:pPr>
        <w:rPr>
          <w:rFonts w:ascii="Times" w:hAnsi="Times"/>
          <w:color w:val="000000" w:themeColor="text1"/>
        </w:rPr>
      </w:pPr>
      <w:r w:rsidRPr="00BE5980">
        <w:rPr>
          <w:rFonts w:ascii="Times" w:hAnsi="Times"/>
          <w:color w:val="000000" w:themeColor="text1"/>
        </w:rPr>
        <w:t xml:space="preserve">Extremophile microbial species </w:t>
      </w:r>
      <w:proofErr w:type="spellStart"/>
      <w:r w:rsidRPr="00BE5980">
        <w:rPr>
          <w:rFonts w:ascii="Times" w:hAnsi="Times"/>
          <w:color w:val="000000" w:themeColor="text1"/>
        </w:rPr>
        <w:t>powerpoint</w:t>
      </w:r>
      <w:proofErr w:type="spellEnd"/>
      <w:r w:rsidRPr="00BE5980">
        <w:rPr>
          <w:rFonts w:ascii="Times" w:hAnsi="Times"/>
          <w:color w:val="000000" w:themeColor="text1"/>
        </w:rPr>
        <w:t xml:space="preserve"> presentation – </w:t>
      </w:r>
      <w:r w:rsidR="00B53ED3" w:rsidRPr="00BE5980">
        <w:rPr>
          <w:rFonts w:ascii="Times" w:hAnsi="Times"/>
          <w:color w:val="000000" w:themeColor="text1"/>
        </w:rPr>
        <w:t>5</w:t>
      </w:r>
      <w:r w:rsidRPr="00BE5980">
        <w:rPr>
          <w:rFonts w:ascii="Times" w:hAnsi="Times"/>
          <w:color w:val="000000" w:themeColor="text1"/>
        </w:rPr>
        <w:t xml:space="preserve"> points</w:t>
      </w:r>
    </w:p>
    <w:p w14:paraId="3F27E525" w14:textId="05191FD7" w:rsidR="00EB22E3" w:rsidRPr="00BE5980" w:rsidRDefault="00EB22E3" w:rsidP="00EB22E3">
      <w:pPr>
        <w:rPr>
          <w:rFonts w:ascii="Times" w:hAnsi="Times"/>
          <w:color w:val="000000" w:themeColor="text1"/>
        </w:rPr>
      </w:pPr>
      <w:r w:rsidRPr="00BE5980">
        <w:rPr>
          <w:rFonts w:ascii="Times" w:hAnsi="Times"/>
          <w:color w:val="000000" w:themeColor="text1"/>
        </w:rPr>
        <w:t>Extremophile report – 2</w:t>
      </w:r>
      <w:r w:rsidR="00B53ED3" w:rsidRPr="00BE5980">
        <w:rPr>
          <w:rFonts w:ascii="Times" w:hAnsi="Times"/>
          <w:color w:val="000000" w:themeColor="text1"/>
        </w:rPr>
        <w:t>5</w:t>
      </w:r>
      <w:r w:rsidRPr="00BE5980">
        <w:rPr>
          <w:rFonts w:ascii="Times" w:hAnsi="Times"/>
          <w:color w:val="000000" w:themeColor="text1"/>
        </w:rPr>
        <w:t xml:space="preserve"> points</w:t>
      </w:r>
    </w:p>
    <w:p w14:paraId="51C50961" w14:textId="77777777" w:rsidR="00B53ED3" w:rsidRPr="00BE5980" w:rsidRDefault="00B53ED3" w:rsidP="00EB22E3">
      <w:pPr>
        <w:rPr>
          <w:rFonts w:ascii="Times" w:hAnsi="Times"/>
          <w:b/>
          <w:color w:val="000000" w:themeColor="text1"/>
        </w:rPr>
      </w:pPr>
    </w:p>
    <w:p w14:paraId="788E808C" w14:textId="2FE726B7" w:rsidR="00EB22E3" w:rsidRPr="00BE5980" w:rsidRDefault="00EB22E3" w:rsidP="00EB22E3">
      <w:pPr>
        <w:rPr>
          <w:rFonts w:ascii="Times" w:hAnsi="Times"/>
          <w:b/>
          <w:color w:val="000000" w:themeColor="text1"/>
        </w:rPr>
      </w:pPr>
      <w:r w:rsidRPr="00BE5980">
        <w:rPr>
          <w:rFonts w:ascii="Times" w:hAnsi="Times"/>
          <w:b/>
          <w:color w:val="000000" w:themeColor="text1"/>
        </w:rPr>
        <w:t>Grading Policy</w:t>
      </w:r>
    </w:p>
    <w:p w14:paraId="18D22ACC" w14:textId="525CA795" w:rsidR="00EB22E3" w:rsidRPr="00BE5980" w:rsidRDefault="00EB22E3" w:rsidP="00D00D5B">
      <w:pPr>
        <w:rPr>
          <w:rFonts w:ascii="Times" w:hAnsi="Times"/>
          <w:color w:val="000000" w:themeColor="text1"/>
        </w:rPr>
      </w:pPr>
      <w:r w:rsidRPr="00BE5980">
        <w:rPr>
          <w:rFonts w:ascii="Times" w:hAnsi="Times" w:cs="TimesNewRomanPSMT"/>
          <w:color w:val="000000" w:themeColor="text1"/>
          <w:lang w:bidi="en-US"/>
        </w:rPr>
        <w:t xml:space="preserve">Grading will be based on a curve taking into account past student performances.  </w:t>
      </w:r>
    </w:p>
    <w:p w14:paraId="64353980" w14:textId="77777777" w:rsidR="0004050F" w:rsidRPr="00BE5980" w:rsidRDefault="0004050F" w:rsidP="00EB22E3">
      <w:pPr>
        <w:widowControl w:val="0"/>
        <w:autoSpaceDE w:val="0"/>
        <w:autoSpaceDN w:val="0"/>
        <w:adjustRightInd w:val="0"/>
        <w:rPr>
          <w:rFonts w:ascii="Times" w:hAnsi="Times"/>
          <w:b/>
          <w:color w:val="000000" w:themeColor="text1"/>
        </w:rPr>
      </w:pPr>
    </w:p>
    <w:p w14:paraId="08ED4C96" w14:textId="7D4BE8F7" w:rsidR="0004050F" w:rsidRPr="00BE5980" w:rsidRDefault="0004050F" w:rsidP="00EB22E3">
      <w:pPr>
        <w:widowControl w:val="0"/>
        <w:autoSpaceDE w:val="0"/>
        <w:autoSpaceDN w:val="0"/>
        <w:adjustRightInd w:val="0"/>
        <w:rPr>
          <w:rFonts w:ascii="Times" w:hAnsi="Times"/>
          <w:b/>
          <w:color w:val="000000" w:themeColor="text1"/>
        </w:rPr>
      </w:pPr>
      <w:r w:rsidRPr="00BE5980">
        <w:rPr>
          <w:rFonts w:ascii="Times" w:hAnsi="Times"/>
          <w:b/>
          <w:color w:val="000000" w:themeColor="text1"/>
        </w:rPr>
        <w:t>Participation</w:t>
      </w:r>
    </w:p>
    <w:p w14:paraId="0FD523C5" w14:textId="2518B2A1" w:rsidR="0004050F" w:rsidRPr="00BE5980" w:rsidRDefault="0004050F" w:rsidP="00EB22E3">
      <w:pPr>
        <w:widowControl w:val="0"/>
        <w:autoSpaceDE w:val="0"/>
        <w:autoSpaceDN w:val="0"/>
        <w:adjustRightInd w:val="0"/>
        <w:rPr>
          <w:rFonts w:ascii="Times" w:hAnsi="Times"/>
          <w:b/>
          <w:color w:val="000000" w:themeColor="text1"/>
        </w:rPr>
      </w:pPr>
      <w:r w:rsidRPr="00BE5980">
        <w:rPr>
          <w:rFonts w:ascii="Times" w:hAnsi="Times"/>
          <w:color w:val="000000" w:themeColor="text1"/>
        </w:rPr>
        <w:t xml:space="preserve">This is based on </w:t>
      </w:r>
      <w:proofErr w:type="spellStart"/>
      <w:r w:rsidRPr="006C75A0">
        <w:rPr>
          <w:rFonts w:ascii="Times" w:hAnsi="Times"/>
          <w:color w:val="000000" w:themeColor="text1"/>
        </w:rPr>
        <w:t>i</w:t>
      </w:r>
      <w:r w:rsidR="006C75A0" w:rsidRPr="006C75A0">
        <w:rPr>
          <w:rFonts w:ascii="Times" w:hAnsi="Times"/>
          <w:color w:val="000000" w:themeColor="text1"/>
        </w:rPr>
        <w:t>C</w:t>
      </w:r>
      <w:r w:rsidRPr="006C75A0">
        <w:rPr>
          <w:rFonts w:ascii="Times" w:hAnsi="Times"/>
          <w:color w:val="000000" w:themeColor="text1"/>
        </w:rPr>
        <w:t>licker</w:t>
      </w:r>
      <w:proofErr w:type="spellEnd"/>
      <w:r w:rsidRPr="006C75A0">
        <w:rPr>
          <w:rFonts w:ascii="Times" w:hAnsi="Times"/>
          <w:color w:val="000000" w:themeColor="text1"/>
        </w:rPr>
        <w:t xml:space="preserve"> </w:t>
      </w:r>
      <w:r w:rsidR="006C75A0" w:rsidRPr="006C75A0">
        <w:rPr>
          <w:rFonts w:ascii="Times" w:hAnsi="Times"/>
          <w:color w:val="000000" w:themeColor="text1"/>
        </w:rPr>
        <w:t xml:space="preserve">Cloud </w:t>
      </w:r>
      <w:r w:rsidRPr="006C75A0">
        <w:rPr>
          <w:rFonts w:ascii="Times" w:hAnsi="Times"/>
          <w:color w:val="000000" w:themeColor="text1"/>
        </w:rPr>
        <w:t xml:space="preserve">responses during class periods.  </w:t>
      </w:r>
      <w:r w:rsidR="004C1888">
        <w:rPr>
          <w:rFonts w:ascii="Times" w:hAnsi="Times"/>
          <w:color w:val="000000" w:themeColor="text1"/>
        </w:rPr>
        <w:t xml:space="preserve">Either mobile devices with the </w:t>
      </w:r>
      <w:proofErr w:type="spellStart"/>
      <w:r w:rsidR="004C1888">
        <w:rPr>
          <w:rFonts w:ascii="Times" w:hAnsi="Times"/>
          <w:color w:val="000000" w:themeColor="text1"/>
        </w:rPr>
        <w:t>iClicker</w:t>
      </w:r>
      <w:proofErr w:type="spellEnd"/>
      <w:r w:rsidR="004C1888">
        <w:rPr>
          <w:rFonts w:ascii="Times" w:hAnsi="Times"/>
          <w:color w:val="000000" w:themeColor="text1"/>
        </w:rPr>
        <w:t xml:space="preserve"> student App or </w:t>
      </w:r>
      <w:proofErr w:type="spellStart"/>
      <w:r w:rsidR="004C1888">
        <w:rPr>
          <w:rFonts w:ascii="Times" w:hAnsi="Times"/>
          <w:color w:val="000000" w:themeColor="text1"/>
        </w:rPr>
        <w:t>iClicker</w:t>
      </w:r>
      <w:proofErr w:type="spellEnd"/>
      <w:r w:rsidR="004C1888">
        <w:rPr>
          <w:rFonts w:ascii="Times" w:hAnsi="Times"/>
          <w:color w:val="000000" w:themeColor="text1"/>
        </w:rPr>
        <w:t xml:space="preserve"> remotes can be used.  The course name is SIO128 (</w:t>
      </w:r>
      <w:hyperlink r:id="rId9" w:history="1">
        <w:r w:rsidR="004C1888" w:rsidRPr="004C1888">
          <w:rPr>
            <w:rStyle w:val="Hyperlink"/>
            <w:rFonts w:ascii="Times" w:hAnsi="Times"/>
          </w:rPr>
          <w:t>https:/</w:t>
        </w:r>
        <w:r w:rsidR="004C1888" w:rsidRPr="004C1888">
          <w:rPr>
            <w:rStyle w:val="Hyperlink"/>
            <w:rFonts w:ascii="Times" w:hAnsi="Times"/>
          </w:rPr>
          <w:t>/</w:t>
        </w:r>
        <w:r w:rsidR="004C1888" w:rsidRPr="004C1888">
          <w:rPr>
            <w:rStyle w:val="Hyperlink"/>
            <w:rFonts w:ascii="Times" w:hAnsi="Times"/>
          </w:rPr>
          <w:t>join.iclicker.com/CZMK</w:t>
        </w:r>
      </w:hyperlink>
      <w:r w:rsidR="004C1888">
        <w:rPr>
          <w:rFonts w:ascii="Times" w:hAnsi="Times"/>
          <w:color w:val="000000" w:themeColor="text1"/>
        </w:rPr>
        <w:t xml:space="preserve">).  </w:t>
      </w:r>
      <w:r w:rsidR="006C75A0" w:rsidRPr="006C75A0">
        <w:rPr>
          <w:rFonts w:ascii="Times" w:hAnsi="Times"/>
          <w:color w:val="000000" w:themeColor="text1"/>
        </w:rPr>
        <w:t xml:space="preserve">The following links may be useful to some of </w:t>
      </w:r>
      <w:r w:rsidR="006C75A0">
        <w:rPr>
          <w:rFonts w:ascii="Times" w:hAnsi="Times"/>
          <w:color w:val="000000" w:themeColor="text1"/>
        </w:rPr>
        <w:t xml:space="preserve">you:  </w:t>
      </w:r>
      <w:hyperlink r:id="rId10" w:history="1">
        <w:r w:rsidR="006C75A0" w:rsidRPr="006C75A0">
          <w:rPr>
            <w:rStyle w:val="Hyperlink"/>
            <w:rFonts w:ascii="Times" w:hAnsi="Times"/>
          </w:rPr>
          <w:t>cr</w:t>
        </w:r>
        <w:r w:rsidR="006C75A0" w:rsidRPr="006C75A0">
          <w:rPr>
            <w:rStyle w:val="Hyperlink"/>
            <w:rFonts w:ascii="Times" w:hAnsi="Times"/>
          </w:rPr>
          <w:t>e</w:t>
        </w:r>
        <w:r w:rsidR="006C75A0" w:rsidRPr="006C75A0">
          <w:rPr>
            <w:rStyle w:val="Hyperlink"/>
            <w:rFonts w:ascii="Times" w:hAnsi="Times"/>
          </w:rPr>
          <w:t xml:space="preserve">ating a free </w:t>
        </w:r>
        <w:proofErr w:type="spellStart"/>
        <w:r w:rsidR="006C75A0" w:rsidRPr="006C75A0">
          <w:rPr>
            <w:rStyle w:val="Hyperlink"/>
            <w:rFonts w:ascii="Times" w:hAnsi="Times"/>
          </w:rPr>
          <w:t>iClicker</w:t>
        </w:r>
        <w:proofErr w:type="spellEnd"/>
        <w:r w:rsidR="006C75A0" w:rsidRPr="006C75A0">
          <w:rPr>
            <w:rStyle w:val="Hyperlink"/>
            <w:rFonts w:ascii="Times" w:hAnsi="Times"/>
          </w:rPr>
          <w:t xml:space="preserve"> student account</w:t>
        </w:r>
      </w:hyperlink>
      <w:r w:rsidR="00F85E8F">
        <w:rPr>
          <w:rFonts w:ascii="Times" w:hAnsi="Times"/>
          <w:color w:val="000000" w:themeColor="text1"/>
        </w:rPr>
        <w:t xml:space="preserve">, </w:t>
      </w:r>
      <w:hyperlink r:id="rId11" w:history="1">
        <w:r w:rsidR="006C75A0" w:rsidRPr="006C75A0">
          <w:rPr>
            <w:rStyle w:val="Hyperlink"/>
            <w:rFonts w:ascii="Times" w:hAnsi="Times"/>
          </w:rPr>
          <w:t>registering</w:t>
        </w:r>
        <w:r w:rsidR="006C75A0" w:rsidRPr="006C75A0">
          <w:rPr>
            <w:rStyle w:val="Hyperlink"/>
            <w:rFonts w:ascii="Times" w:hAnsi="Times"/>
          </w:rPr>
          <w:t xml:space="preserve"> </w:t>
        </w:r>
        <w:r w:rsidR="006C75A0" w:rsidRPr="006C75A0">
          <w:rPr>
            <w:rStyle w:val="Hyperlink"/>
            <w:rFonts w:ascii="Times" w:hAnsi="Times"/>
          </w:rPr>
          <w:t xml:space="preserve">an </w:t>
        </w:r>
        <w:proofErr w:type="spellStart"/>
        <w:r w:rsidR="006C75A0" w:rsidRPr="006C75A0">
          <w:rPr>
            <w:rStyle w:val="Hyperlink"/>
            <w:rFonts w:ascii="Times" w:hAnsi="Times"/>
          </w:rPr>
          <w:t>iClicker</w:t>
        </w:r>
        <w:proofErr w:type="spellEnd"/>
        <w:r w:rsidR="006C75A0" w:rsidRPr="006C75A0">
          <w:rPr>
            <w:rStyle w:val="Hyperlink"/>
            <w:rFonts w:ascii="Times" w:hAnsi="Times"/>
          </w:rPr>
          <w:t xml:space="preserve"> remote</w:t>
        </w:r>
      </w:hyperlink>
      <w:r w:rsidR="00F85E8F" w:rsidRPr="00F85E8F">
        <w:rPr>
          <w:rStyle w:val="Hyperlink"/>
          <w:rFonts w:ascii="Times" w:hAnsi="Times"/>
          <w:color w:val="000000" w:themeColor="text1"/>
        </w:rPr>
        <w:t xml:space="preserve">, and </w:t>
      </w:r>
      <w:hyperlink r:id="rId12" w:history="1">
        <w:r w:rsidR="00F85E8F" w:rsidRPr="00F85E8F">
          <w:rPr>
            <w:rStyle w:val="Hyperlink"/>
            <w:rFonts w:ascii="Times" w:hAnsi="Times"/>
          </w:rPr>
          <w:t>using</w:t>
        </w:r>
        <w:r w:rsidR="00F85E8F" w:rsidRPr="00F85E8F">
          <w:rPr>
            <w:rStyle w:val="Hyperlink"/>
            <w:rFonts w:ascii="Times" w:hAnsi="Times"/>
          </w:rPr>
          <w:t xml:space="preserve"> </w:t>
        </w:r>
        <w:r w:rsidR="00F85E8F" w:rsidRPr="00F85E8F">
          <w:rPr>
            <w:rStyle w:val="Hyperlink"/>
            <w:rFonts w:ascii="Times" w:hAnsi="Times"/>
          </w:rPr>
          <w:t xml:space="preserve">the </w:t>
        </w:r>
        <w:proofErr w:type="spellStart"/>
        <w:r w:rsidR="00F85E8F" w:rsidRPr="00F85E8F">
          <w:rPr>
            <w:rStyle w:val="Hyperlink"/>
            <w:rFonts w:ascii="Times" w:hAnsi="Times"/>
          </w:rPr>
          <w:t>iClicker</w:t>
        </w:r>
        <w:proofErr w:type="spellEnd"/>
        <w:r w:rsidR="00F85E8F" w:rsidRPr="00F85E8F">
          <w:rPr>
            <w:rStyle w:val="Hyperlink"/>
            <w:rFonts w:ascii="Times" w:hAnsi="Times"/>
          </w:rPr>
          <w:t xml:space="preserve"> app</w:t>
        </w:r>
      </w:hyperlink>
      <w:r w:rsidR="006C75A0">
        <w:rPr>
          <w:rFonts w:ascii="Times" w:hAnsi="Times"/>
          <w:color w:val="000000" w:themeColor="text1"/>
        </w:rPr>
        <w:t xml:space="preserve">.  </w:t>
      </w:r>
      <w:r w:rsidRPr="00BE5980">
        <w:rPr>
          <w:rFonts w:ascii="Times" w:hAnsi="Times"/>
          <w:color w:val="000000" w:themeColor="text1"/>
        </w:rPr>
        <w:t>M</w:t>
      </w:r>
      <w:r w:rsidRPr="00BE5980">
        <w:rPr>
          <w:color w:val="000000" w:themeColor="text1"/>
        </w:rPr>
        <w:t xml:space="preserve">ake sure to have your </w:t>
      </w:r>
      <w:proofErr w:type="spellStart"/>
      <w:r w:rsidRPr="00BE5980">
        <w:rPr>
          <w:color w:val="000000" w:themeColor="text1"/>
        </w:rPr>
        <w:t>iclicker</w:t>
      </w:r>
      <w:proofErr w:type="spellEnd"/>
      <w:r w:rsidRPr="00BE5980">
        <w:rPr>
          <w:color w:val="000000" w:themeColor="text1"/>
        </w:rPr>
        <w:t xml:space="preserve"> registered with your </w:t>
      </w:r>
      <w:proofErr w:type="spellStart"/>
      <w:r w:rsidRPr="006C75A0">
        <w:rPr>
          <w:color w:val="000000" w:themeColor="text1"/>
          <w:u w:val="single"/>
        </w:rPr>
        <w:t>ucsd</w:t>
      </w:r>
      <w:proofErr w:type="spellEnd"/>
      <w:r w:rsidRPr="006C75A0">
        <w:rPr>
          <w:color w:val="000000" w:themeColor="text1"/>
          <w:u w:val="single"/>
        </w:rPr>
        <w:t xml:space="preserve"> email address</w:t>
      </w:r>
      <w:r w:rsidRPr="00BE5980">
        <w:rPr>
          <w:rFonts w:ascii="Times" w:hAnsi="Times"/>
          <w:color w:val="000000" w:themeColor="text1"/>
        </w:rPr>
        <w:t>.</w:t>
      </w:r>
      <w:r w:rsidR="006C75A0">
        <w:rPr>
          <w:rFonts w:ascii="Times" w:hAnsi="Times"/>
          <w:color w:val="000000" w:themeColor="text1"/>
        </w:rPr>
        <w:t xml:space="preserve">  </w:t>
      </w:r>
      <w:r w:rsidR="009951C6">
        <w:rPr>
          <w:rFonts w:ascii="Times" w:hAnsi="Times"/>
          <w:color w:val="000000" w:themeColor="text1"/>
        </w:rPr>
        <w:t>You will need to pay for your</w:t>
      </w:r>
      <w:r w:rsidR="009951C6" w:rsidRPr="009951C6">
        <w:rPr>
          <w:rFonts w:ascii="Times" w:hAnsi="Times"/>
          <w:color w:val="000000" w:themeColor="text1"/>
        </w:rPr>
        <w:t xml:space="preserve"> </w:t>
      </w:r>
      <w:proofErr w:type="spellStart"/>
      <w:r w:rsidR="009951C6" w:rsidRPr="009951C6">
        <w:rPr>
          <w:rFonts w:ascii="Times" w:hAnsi="Times"/>
          <w:color w:val="000000" w:themeColor="text1"/>
        </w:rPr>
        <w:t>iClicker</w:t>
      </w:r>
      <w:proofErr w:type="spellEnd"/>
      <w:r w:rsidR="009951C6" w:rsidRPr="009951C6">
        <w:rPr>
          <w:rFonts w:ascii="Times" w:hAnsi="Times"/>
          <w:color w:val="000000" w:themeColor="text1"/>
        </w:rPr>
        <w:t xml:space="preserve"> accounts, as we do not have a site license. The bookstore sells physical </w:t>
      </w:r>
      <w:proofErr w:type="spellStart"/>
      <w:r w:rsidR="009951C6" w:rsidRPr="009951C6">
        <w:rPr>
          <w:rFonts w:ascii="Times" w:hAnsi="Times"/>
          <w:color w:val="000000" w:themeColor="text1"/>
        </w:rPr>
        <w:t>iClickers</w:t>
      </w:r>
      <w:proofErr w:type="spellEnd"/>
      <w:r w:rsidR="009951C6" w:rsidRPr="009951C6">
        <w:rPr>
          <w:rFonts w:ascii="Times" w:hAnsi="Times"/>
          <w:color w:val="000000" w:themeColor="text1"/>
        </w:rPr>
        <w:t xml:space="preserve"> that come with a 5-year mobile subscription</w:t>
      </w:r>
      <w:r w:rsidR="009951C6">
        <w:rPr>
          <w:rFonts w:ascii="Times" w:hAnsi="Times"/>
          <w:color w:val="000000" w:themeColor="text1"/>
        </w:rPr>
        <w:t xml:space="preserve"> (~$50)</w:t>
      </w:r>
      <w:r w:rsidR="009951C6" w:rsidRPr="009951C6">
        <w:rPr>
          <w:rFonts w:ascii="Times" w:hAnsi="Times"/>
          <w:color w:val="000000" w:themeColor="text1"/>
        </w:rPr>
        <w:t>. Alternatively, students can pu</w:t>
      </w:r>
      <w:r w:rsidR="009951C6">
        <w:rPr>
          <w:rFonts w:ascii="Times" w:hAnsi="Times"/>
          <w:color w:val="000000" w:themeColor="text1"/>
        </w:rPr>
        <w:t>r</w:t>
      </w:r>
      <w:r w:rsidR="009951C6" w:rsidRPr="009951C6">
        <w:rPr>
          <w:rFonts w:ascii="Times" w:hAnsi="Times"/>
          <w:color w:val="000000" w:themeColor="text1"/>
        </w:rPr>
        <w:t xml:space="preserve">chase a mobile student license a la carte on </w:t>
      </w:r>
      <w:proofErr w:type="spellStart"/>
      <w:r w:rsidR="009951C6" w:rsidRPr="009951C6">
        <w:rPr>
          <w:rFonts w:ascii="Times" w:hAnsi="Times"/>
          <w:color w:val="000000" w:themeColor="text1"/>
        </w:rPr>
        <w:t>iClicker's</w:t>
      </w:r>
      <w:proofErr w:type="spellEnd"/>
      <w:r w:rsidR="009951C6" w:rsidRPr="009951C6">
        <w:rPr>
          <w:rFonts w:ascii="Times" w:hAnsi="Times"/>
          <w:color w:val="000000" w:themeColor="text1"/>
        </w:rPr>
        <w:t xml:space="preserve"> website at </w:t>
      </w:r>
      <w:hyperlink r:id="rId13" w:anchor="student-pricing" w:history="1">
        <w:r w:rsidR="009951C6" w:rsidRPr="009951C6">
          <w:rPr>
            <w:rStyle w:val="Hyperlink"/>
            <w:rFonts w:ascii="Times" w:hAnsi="Times"/>
          </w:rPr>
          <w:t>https://www.iclicker.com/pricing#student-pricing</w:t>
        </w:r>
      </w:hyperlink>
      <w:r w:rsidR="009951C6" w:rsidRPr="009951C6">
        <w:rPr>
          <w:rFonts w:ascii="Times" w:hAnsi="Times"/>
          <w:color w:val="000000" w:themeColor="text1"/>
        </w:rPr>
        <w:t xml:space="preserve">. They have a </w:t>
      </w:r>
      <w:proofErr w:type="gramStart"/>
      <w:r w:rsidR="009951C6" w:rsidRPr="009951C6">
        <w:rPr>
          <w:rFonts w:ascii="Times" w:hAnsi="Times"/>
          <w:color w:val="000000" w:themeColor="text1"/>
        </w:rPr>
        <w:t>6 month</w:t>
      </w:r>
      <w:proofErr w:type="gramEnd"/>
      <w:r w:rsidR="009951C6" w:rsidRPr="009951C6">
        <w:rPr>
          <w:rFonts w:ascii="Times" w:hAnsi="Times"/>
          <w:color w:val="000000" w:themeColor="text1"/>
        </w:rPr>
        <w:t>, 1 year, 2 year,</w:t>
      </w:r>
      <w:r w:rsidR="009951C6">
        <w:rPr>
          <w:rFonts w:ascii="Times" w:hAnsi="Times"/>
          <w:color w:val="000000" w:themeColor="text1"/>
        </w:rPr>
        <w:t xml:space="preserve"> and</w:t>
      </w:r>
      <w:r w:rsidR="009951C6" w:rsidRPr="009951C6">
        <w:rPr>
          <w:rFonts w:ascii="Times" w:hAnsi="Times"/>
          <w:color w:val="000000" w:themeColor="text1"/>
        </w:rPr>
        <w:t xml:space="preserve"> 4 year subscription.</w:t>
      </w:r>
    </w:p>
    <w:p w14:paraId="25AB74EB" w14:textId="77777777" w:rsidR="0004050F" w:rsidRPr="00BE5980" w:rsidRDefault="0004050F" w:rsidP="00EB22E3">
      <w:pPr>
        <w:widowControl w:val="0"/>
        <w:autoSpaceDE w:val="0"/>
        <w:autoSpaceDN w:val="0"/>
        <w:adjustRightInd w:val="0"/>
        <w:rPr>
          <w:rFonts w:ascii="Times" w:hAnsi="Times"/>
          <w:b/>
          <w:color w:val="000000" w:themeColor="text1"/>
        </w:rPr>
      </w:pPr>
    </w:p>
    <w:p w14:paraId="6240D59C" w14:textId="7EC9FAE7" w:rsidR="00EB22E3" w:rsidRPr="00BE5980" w:rsidRDefault="00EB22E3" w:rsidP="00EB22E3">
      <w:pPr>
        <w:widowControl w:val="0"/>
        <w:autoSpaceDE w:val="0"/>
        <w:autoSpaceDN w:val="0"/>
        <w:adjustRightInd w:val="0"/>
        <w:rPr>
          <w:rFonts w:ascii="Times" w:hAnsi="Times"/>
          <w:b/>
          <w:color w:val="000000" w:themeColor="text1"/>
        </w:rPr>
      </w:pPr>
      <w:r w:rsidRPr="00BE5980">
        <w:rPr>
          <w:rFonts w:ascii="Times" w:hAnsi="Times"/>
          <w:b/>
          <w:color w:val="000000" w:themeColor="text1"/>
        </w:rPr>
        <w:t>Qui</w:t>
      </w:r>
      <w:r w:rsidR="004C64C4" w:rsidRPr="00BE5980">
        <w:rPr>
          <w:rFonts w:ascii="Times" w:hAnsi="Times"/>
          <w:b/>
          <w:color w:val="000000" w:themeColor="text1"/>
        </w:rPr>
        <w:t>z</w:t>
      </w:r>
      <w:r w:rsidRPr="00BE5980">
        <w:rPr>
          <w:rFonts w:ascii="Times" w:hAnsi="Times"/>
          <w:b/>
          <w:color w:val="000000" w:themeColor="text1"/>
        </w:rPr>
        <w:t xml:space="preserve">zes and exams  </w:t>
      </w:r>
    </w:p>
    <w:p w14:paraId="6C4FB655" w14:textId="77E95BD8" w:rsidR="00EB22E3" w:rsidRPr="00BE5980" w:rsidRDefault="00EB22E3" w:rsidP="00EB22E3">
      <w:pPr>
        <w:widowControl w:val="0"/>
        <w:autoSpaceDE w:val="0"/>
        <w:autoSpaceDN w:val="0"/>
        <w:adjustRightInd w:val="0"/>
        <w:rPr>
          <w:rFonts w:ascii="Times" w:hAnsi="Times"/>
          <w:color w:val="000000" w:themeColor="text1"/>
        </w:rPr>
      </w:pPr>
      <w:r w:rsidRPr="00BE5980">
        <w:rPr>
          <w:rFonts w:ascii="Times" w:hAnsi="Times"/>
          <w:color w:val="000000" w:themeColor="text1"/>
        </w:rPr>
        <w:t xml:space="preserve">These will require multiple choice, true/false and short answer responses.  The final exam is not comprehensive but rather is based on the material covered since the midterm exam.  </w:t>
      </w:r>
      <w:r w:rsidR="00E74ACB" w:rsidRPr="00BE5980">
        <w:rPr>
          <w:rFonts w:ascii="Times" w:hAnsi="Times"/>
          <w:color w:val="000000" w:themeColor="text1"/>
        </w:rPr>
        <w:t xml:space="preserve">All quizzes and exams are in person.  </w:t>
      </w:r>
    </w:p>
    <w:p w14:paraId="4912D3F6" w14:textId="77777777" w:rsidR="00EB22E3" w:rsidRPr="00BE5980" w:rsidRDefault="00EB22E3" w:rsidP="00EB22E3">
      <w:pPr>
        <w:widowControl w:val="0"/>
        <w:autoSpaceDE w:val="0"/>
        <w:autoSpaceDN w:val="0"/>
        <w:adjustRightInd w:val="0"/>
        <w:rPr>
          <w:rFonts w:ascii="Times" w:hAnsi="Times"/>
          <w:color w:val="000000" w:themeColor="text1"/>
        </w:rPr>
      </w:pPr>
    </w:p>
    <w:p w14:paraId="725A7295" w14:textId="3A109FF8" w:rsidR="00EB22E3" w:rsidRPr="00BE5980" w:rsidRDefault="00EB22E3" w:rsidP="00EB22E3">
      <w:pPr>
        <w:widowControl w:val="0"/>
        <w:autoSpaceDE w:val="0"/>
        <w:autoSpaceDN w:val="0"/>
        <w:adjustRightInd w:val="0"/>
        <w:rPr>
          <w:rFonts w:ascii="Times" w:hAnsi="Times"/>
          <w:b/>
          <w:color w:val="000000" w:themeColor="text1"/>
        </w:rPr>
      </w:pPr>
      <w:r w:rsidRPr="00BE5980">
        <w:rPr>
          <w:rFonts w:ascii="Times" w:hAnsi="Times"/>
          <w:b/>
          <w:color w:val="000000" w:themeColor="text1"/>
        </w:rPr>
        <w:t>Presentation</w:t>
      </w:r>
      <w:r w:rsidR="00FD7044" w:rsidRPr="00BE5980">
        <w:rPr>
          <w:rFonts w:ascii="Times" w:hAnsi="Times"/>
          <w:b/>
          <w:color w:val="000000" w:themeColor="text1"/>
        </w:rPr>
        <w:t>s</w:t>
      </w:r>
      <w:r w:rsidRPr="00BE5980">
        <w:rPr>
          <w:rFonts w:ascii="Times" w:hAnsi="Times"/>
          <w:b/>
          <w:color w:val="000000" w:themeColor="text1"/>
        </w:rPr>
        <w:t xml:space="preserve"> </w:t>
      </w:r>
    </w:p>
    <w:p w14:paraId="04C46F54" w14:textId="47BE3753" w:rsidR="00334C7B" w:rsidRPr="00BE5980" w:rsidRDefault="00EB22E3" w:rsidP="0032693C">
      <w:pPr>
        <w:tabs>
          <w:tab w:val="left" w:pos="2947"/>
        </w:tabs>
        <w:rPr>
          <w:rFonts w:ascii="Times" w:hAnsi="Times"/>
          <w:color w:val="000000" w:themeColor="text1"/>
        </w:rPr>
      </w:pPr>
      <w:r w:rsidRPr="00BE5980">
        <w:rPr>
          <w:rFonts w:ascii="Times" w:hAnsi="Times"/>
          <w:color w:val="000000" w:themeColor="text1"/>
        </w:rPr>
        <w:t xml:space="preserve">Each student will select a type of bizarre (aka extremophilic) microbial species or an extreme environment where life is either known or postulated to exist. </w:t>
      </w:r>
      <w:r w:rsidR="002D25BB" w:rsidRPr="00BE5980">
        <w:rPr>
          <w:rFonts w:ascii="Times" w:hAnsi="Times"/>
          <w:color w:val="000000" w:themeColor="text1"/>
        </w:rPr>
        <w:t xml:space="preserve">Guidance on topic selection </w:t>
      </w:r>
      <w:proofErr w:type="gramStart"/>
      <w:r w:rsidR="002D25BB" w:rsidRPr="00BE5980">
        <w:rPr>
          <w:rFonts w:ascii="Times" w:hAnsi="Times"/>
          <w:color w:val="000000" w:themeColor="text1"/>
        </w:rPr>
        <w:t>are</w:t>
      </w:r>
      <w:proofErr w:type="gramEnd"/>
      <w:r w:rsidR="002D25BB" w:rsidRPr="00BE5980">
        <w:rPr>
          <w:rFonts w:ascii="Times" w:hAnsi="Times"/>
          <w:color w:val="000000" w:themeColor="text1"/>
        </w:rPr>
        <w:t xml:space="preserve"> </w:t>
      </w:r>
      <w:r w:rsidR="002D25BB" w:rsidRPr="00BE5980">
        <w:rPr>
          <w:rFonts w:ascii="Times" w:hAnsi="Times"/>
          <w:color w:val="000000" w:themeColor="text1"/>
        </w:rPr>
        <w:lastRenderedPageBreak/>
        <w:t xml:space="preserve">present in the </w:t>
      </w:r>
      <w:r w:rsidR="002D25BB" w:rsidRPr="00BE5980">
        <w:rPr>
          <w:rFonts w:ascii="Times" w:hAnsi="Times"/>
          <w:i/>
          <w:iCs/>
          <w:color w:val="000000" w:themeColor="text1"/>
        </w:rPr>
        <w:t>Extremophiles Report</w:t>
      </w:r>
      <w:r w:rsidR="002D25BB" w:rsidRPr="00BE5980">
        <w:rPr>
          <w:rFonts w:ascii="Times" w:hAnsi="Times"/>
          <w:color w:val="000000" w:themeColor="text1"/>
        </w:rPr>
        <w:t xml:space="preserve"> section of the class website, along with some examples of past reports.  Student selections should be</w:t>
      </w:r>
      <w:r w:rsidR="00FD7044" w:rsidRPr="00BE5980">
        <w:rPr>
          <w:rFonts w:ascii="Times" w:hAnsi="Times"/>
          <w:color w:val="000000" w:themeColor="text1"/>
        </w:rPr>
        <w:t xml:space="preserve"> uploaded on the Google signup sheet present in the </w:t>
      </w:r>
      <w:r w:rsidR="00FD7044" w:rsidRPr="00BE5980">
        <w:rPr>
          <w:rFonts w:ascii="Times" w:hAnsi="Times"/>
          <w:i/>
          <w:iCs/>
          <w:color w:val="000000" w:themeColor="text1"/>
        </w:rPr>
        <w:t xml:space="preserve">Extremophiles </w:t>
      </w:r>
      <w:r w:rsidR="002D25BB" w:rsidRPr="00BE5980">
        <w:rPr>
          <w:rFonts w:ascii="Times" w:hAnsi="Times"/>
          <w:i/>
          <w:iCs/>
          <w:color w:val="000000" w:themeColor="text1"/>
        </w:rPr>
        <w:t>R</w:t>
      </w:r>
      <w:r w:rsidR="00FD7044" w:rsidRPr="00BE5980">
        <w:rPr>
          <w:rFonts w:ascii="Times" w:hAnsi="Times"/>
          <w:i/>
          <w:iCs/>
          <w:color w:val="000000" w:themeColor="text1"/>
        </w:rPr>
        <w:t>eport</w:t>
      </w:r>
      <w:r w:rsidR="00FD7044" w:rsidRPr="00BE5980">
        <w:rPr>
          <w:rFonts w:ascii="Times" w:hAnsi="Times"/>
          <w:color w:val="000000" w:themeColor="text1"/>
        </w:rPr>
        <w:t xml:space="preserve"> section of the class website.  </w:t>
      </w:r>
      <w:r w:rsidR="00334C7B" w:rsidRPr="00BE5980">
        <w:rPr>
          <w:rFonts w:ascii="Times" w:hAnsi="Times"/>
          <w:color w:val="000000" w:themeColor="text1"/>
          <w:u w:val="single"/>
        </w:rPr>
        <w:t>Presentations or r</w:t>
      </w:r>
      <w:r w:rsidR="00B21282" w:rsidRPr="00BE5980">
        <w:rPr>
          <w:rFonts w:ascii="Times" w:hAnsi="Times"/>
          <w:color w:val="000000" w:themeColor="text1"/>
          <w:u w:val="single"/>
        </w:rPr>
        <w:t>eports that focus on disease processes are not permitted</w:t>
      </w:r>
      <w:r w:rsidR="00B21282" w:rsidRPr="00BE5980">
        <w:rPr>
          <w:rFonts w:ascii="Times" w:hAnsi="Times"/>
          <w:color w:val="000000" w:themeColor="text1"/>
        </w:rPr>
        <w:t xml:space="preserve">.  </w:t>
      </w:r>
      <w:r w:rsidRPr="00BE5980">
        <w:rPr>
          <w:rFonts w:ascii="Times" w:hAnsi="Times"/>
          <w:color w:val="000000" w:themeColor="text1"/>
        </w:rPr>
        <w:t xml:space="preserve">For the presentation </w:t>
      </w:r>
      <w:r w:rsidR="00334C7B" w:rsidRPr="00BE5980">
        <w:rPr>
          <w:rFonts w:ascii="Times" w:hAnsi="Times"/>
          <w:color w:val="000000" w:themeColor="text1"/>
        </w:rPr>
        <w:t xml:space="preserve">students addressing the same or a related topic will work in pairs, based on their preferences, or if needed, based on assignments made by Prof. </w:t>
      </w:r>
      <w:r w:rsidR="00AC5B95">
        <w:rPr>
          <w:rFonts w:ascii="Times" w:hAnsi="Times"/>
          <w:color w:val="000000" w:themeColor="text1"/>
        </w:rPr>
        <w:t>B</w:t>
      </w:r>
      <w:r w:rsidR="00334C7B" w:rsidRPr="00BE5980">
        <w:rPr>
          <w:rFonts w:ascii="Times" w:hAnsi="Times"/>
          <w:color w:val="000000" w:themeColor="text1"/>
        </w:rPr>
        <w:t xml:space="preserve">artlett or the </w:t>
      </w:r>
      <w:proofErr w:type="spellStart"/>
      <w:r w:rsidR="00334C7B" w:rsidRPr="00BE5980">
        <w:rPr>
          <w:rFonts w:ascii="Times" w:hAnsi="Times"/>
          <w:color w:val="000000" w:themeColor="text1"/>
        </w:rPr>
        <w:t>TAs.</w:t>
      </w:r>
      <w:proofErr w:type="spellEnd"/>
      <w:r w:rsidR="00334C7B" w:rsidRPr="00BE5980">
        <w:rPr>
          <w:rFonts w:ascii="Times" w:hAnsi="Times"/>
          <w:color w:val="000000" w:themeColor="text1"/>
        </w:rPr>
        <w:t xml:space="preserve">  Each team will prepare one </w:t>
      </w:r>
      <w:proofErr w:type="spellStart"/>
      <w:r w:rsidR="00334C7B" w:rsidRPr="00BE5980">
        <w:rPr>
          <w:rFonts w:ascii="Times" w:hAnsi="Times"/>
          <w:color w:val="000000" w:themeColor="text1"/>
        </w:rPr>
        <w:t>powerpoint</w:t>
      </w:r>
      <w:proofErr w:type="spellEnd"/>
      <w:r w:rsidR="00334C7B" w:rsidRPr="00BE5980">
        <w:rPr>
          <w:rFonts w:ascii="Times" w:hAnsi="Times"/>
          <w:color w:val="000000" w:themeColor="text1"/>
        </w:rPr>
        <w:t xml:space="preserve"> or pdf consisting of two slides (no title slide, or list of references, or anything more than two slides is permitted).  The first slide will be </w:t>
      </w:r>
      <w:r w:rsidRPr="00BE5980">
        <w:rPr>
          <w:rFonts w:ascii="Times" w:hAnsi="Times"/>
          <w:color w:val="000000" w:themeColor="text1"/>
        </w:rPr>
        <w:t xml:space="preserve">visually stunning </w:t>
      </w:r>
      <w:r w:rsidR="00334C7B" w:rsidRPr="00BE5980">
        <w:rPr>
          <w:rFonts w:ascii="Times" w:hAnsi="Times"/>
          <w:color w:val="000000" w:themeColor="text1"/>
        </w:rPr>
        <w:t>and</w:t>
      </w:r>
      <w:r w:rsidRPr="00BE5980">
        <w:rPr>
          <w:rFonts w:ascii="Times" w:hAnsi="Times"/>
          <w:color w:val="000000" w:themeColor="text1"/>
        </w:rPr>
        <w:t xml:space="preserve"> indicate in a few bulleted points what is remarkable about the selected microbe or habitat.  </w:t>
      </w:r>
      <w:r w:rsidR="00FD7044" w:rsidRPr="00BE5980">
        <w:rPr>
          <w:rFonts w:ascii="Times" w:hAnsi="Times"/>
          <w:color w:val="000000" w:themeColor="text1"/>
        </w:rPr>
        <w:t xml:space="preserve">Find a striking image that highlights the story you want to tell.  </w:t>
      </w:r>
      <w:r w:rsidR="00101F47" w:rsidRPr="00BE5980">
        <w:rPr>
          <w:rFonts w:ascii="Times" w:hAnsi="Times"/>
          <w:color w:val="000000" w:themeColor="text1"/>
        </w:rPr>
        <w:t xml:space="preserve">If it describes a microbe or habitat presented in the course the description should go beyond the information provided in the slides/notes.  </w:t>
      </w:r>
      <w:r w:rsidR="00334C7B" w:rsidRPr="00BE5980">
        <w:rPr>
          <w:rFonts w:ascii="Times" w:hAnsi="Times"/>
          <w:color w:val="000000" w:themeColor="text1"/>
        </w:rPr>
        <w:t xml:space="preserve">The second slide will provide one figure or table from the scientific literature which highlights a key feature of the microbe or habitat.  One member of the pair will present the first slide and the second member will describe the second slide.  </w:t>
      </w:r>
      <w:r w:rsidR="00FD7044" w:rsidRPr="00BE5980">
        <w:rPr>
          <w:rFonts w:ascii="Times" w:hAnsi="Times"/>
          <w:color w:val="000000" w:themeColor="text1"/>
        </w:rPr>
        <w:t xml:space="preserve">This should be a well-coordinated tag-team operation.  Each presenter must limit their time to less than one minute.  Each pair is thus limited to less than 2 minutes – so be succinct.  </w:t>
      </w:r>
      <w:r w:rsidR="00FD7044" w:rsidRPr="00BE5980">
        <w:rPr>
          <w:rFonts w:ascii="Times" w:hAnsi="Times"/>
          <w:color w:val="000000" w:themeColor="text1"/>
          <w:u w:val="single"/>
        </w:rPr>
        <w:t>Extremophile presentations are due no later than the night before your presentation</w:t>
      </w:r>
      <w:r w:rsidR="00FD7044" w:rsidRPr="00BE5980">
        <w:rPr>
          <w:rFonts w:ascii="Times" w:hAnsi="Times"/>
          <w:color w:val="000000" w:themeColor="text1"/>
        </w:rPr>
        <w:t xml:space="preserve">.  They should be e-mailed to Professor Bartlett at </w:t>
      </w:r>
      <w:hyperlink r:id="rId14" w:history="1">
        <w:r w:rsidR="00FD7044" w:rsidRPr="00BE5980">
          <w:rPr>
            <w:rStyle w:val="Hyperlink"/>
            <w:rFonts w:ascii="Times" w:hAnsi="Times"/>
            <w:color w:val="000000" w:themeColor="text1"/>
            <w:u w:val="none"/>
          </w:rPr>
          <w:t>dbartlett@ucsd.edu</w:t>
        </w:r>
      </w:hyperlink>
      <w:r w:rsidR="00FD7044" w:rsidRPr="00BE5980">
        <w:rPr>
          <w:rStyle w:val="Hyperlink"/>
          <w:rFonts w:ascii="Times" w:hAnsi="Times"/>
          <w:color w:val="000000" w:themeColor="text1"/>
          <w:u w:val="none"/>
        </w:rPr>
        <w:t xml:space="preserve">, </w:t>
      </w:r>
      <w:r w:rsidR="00AC5B95">
        <w:rPr>
          <w:bCs/>
          <w:color w:val="000000" w:themeColor="text1"/>
        </w:rPr>
        <w:t>Miguel Desmarais</w:t>
      </w:r>
      <w:r w:rsidR="00FD7044" w:rsidRPr="00BE5980">
        <w:rPr>
          <w:bCs/>
          <w:color w:val="000000" w:themeColor="text1"/>
        </w:rPr>
        <w:t xml:space="preserve"> at </w:t>
      </w:r>
      <w:hyperlink r:id="rId15" w:history="1">
        <w:r w:rsidR="00AC5B95" w:rsidRPr="00CD511E">
          <w:rPr>
            <w:rStyle w:val="Hyperlink"/>
          </w:rPr>
          <w:t>mdesmarais@ucsd.edu</w:t>
        </w:r>
      </w:hyperlink>
      <w:r w:rsidR="00FD7044" w:rsidRPr="00BE5980">
        <w:rPr>
          <w:rStyle w:val="go"/>
          <w:color w:val="000000" w:themeColor="text1"/>
        </w:rPr>
        <w:t xml:space="preserve">, and </w:t>
      </w:r>
      <w:r w:rsidR="00AC5B95">
        <w:rPr>
          <w:rStyle w:val="go"/>
          <w:color w:val="000000" w:themeColor="text1"/>
        </w:rPr>
        <w:t>Hans Singh</w:t>
      </w:r>
      <w:r w:rsidR="00FD7044" w:rsidRPr="00BE5980">
        <w:rPr>
          <w:rStyle w:val="go"/>
          <w:color w:val="000000" w:themeColor="text1"/>
        </w:rPr>
        <w:t xml:space="preserve"> at </w:t>
      </w:r>
      <w:hyperlink r:id="rId16" w:history="1">
        <w:r w:rsidR="00AC5B95" w:rsidRPr="00CD511E">
          <w:rPr>
            <w:rStyle w:val="Hyperlink"/>
          </w:rPr>
          <w:t>hwsingh@ucsd.edu</w:t>
        </w:r>
      </w:hyperlink>
      <w:r w:rsidR="00FD7044" w:rsidRPr="00BE5980">
        <w:rPr>
          <w:rFonts w:ascii="Times" w:hAnsi="Times"/>
          <w:color w:val="000000" w:themeColor="text1"/>
        </w:rPr>
        <w:t xml:space="preserve">.  Make sure to send the </w:t>
      </w:r>
      <w:r w:rsidR="002D25BB" w:rsidRPr="00BE5980">
        <w:rPr>
          <w:rFonts w:ascii="Times" w:hAnsi="Times"/>
          <w:color w:val="000000" w:themeColor="text1"/>
        </w:rPr>
        <w:t>pptx or pdf file</w:t>
      </w:r>
      <w:r w:rsidR="00FD7044" w:rsidRPr="00BE5980">
        <w:rPr>
          <w:rFonts w:ascii="Times" w:hAnsi="Times"/>
          <w:color w:val="000000" w:themeColor="text1"/>
        </w:rPr>
        <w:t xml:space="preserve"> to all of us.  </w:t>
      </w:r>
      <w:r w:rsidR="002D25BB" w:rsidRPr="00BE5980">
        <w:rPr>
          <w:rFonts w:ascii="Times" w:hAnsi="Times"/>
          <w:color w:val="000000" w:themeColor="text1"/>
        </w:rPr>
        <w:t xml:space="preserve">Title the slide with the last names and first name initials of the two presenters, such as GarciafJonesr.pptx or GarciafJonesr.pdf.  </w:t>
      </w:r>
      <w:r w:rsidRPr="00BE5980">
        <w:rPr>
          <w:rFonts w:ascii="Times" w:hAnsi="Times"/>
          <w:color w:val="000000" w:themeColor="text1"/>
        </w:rPr>
        <w:t xml:space="preserve">We will begin these presentations at the start of class on April </w:t>
      </w:r>
      <w:r w:rsidR="00BA63BA" w:rsidRPr="00BE5980">
        <w:rPr>
          <w:rFonts w:ascii="Times" w:hAnsi="Times"/>
          <w:color w:val="000000" w:themeColor="text1"/>
        </w:rPr>
        <w:t>2</w:t>
      </w:r>
      <w:r w:rsidR="00FD7044" w:rsidRPr="00BE5980">
        <w:rPr>
          <w:rFonts w:ascii="Times" w:hAnsi="Times"/>
          <w:color w:val="000000" w:themeColor="text1"/>
        </w:rPr>
        <w:t>6</w:t>
      </w:r>
      <w:r w:rsidRPr="00BE5980">
        <w:rPr>
          <w:rFonts w:ascii="Times" w:hAnsi="Times"/>
          <w:color w:val="000000" w:themeColor="text1"/>
        </w:rPr>
        <w:t xml:space="preserve">.  Throughout the remainder of the </w:t>
      </w:r>
      <w:proofErr w:type="gramStart"/>
      <w:r w:rsidRPr="00BE5980">
        <w:rPr>
          <w:rFonts w:ascii="Times" w:hAnsi="Times"/>
          <w:color w:val="000000" w:themeColor="text1"/>
        </w:rPr>
        <w:t>course</w:t>
      </w:r>
      <w:proofErr w:type="gramEnd"/>
      <w:r w:rsidRPr="00BE5980">
        <w:rPr>
          <w:rFonts w:ascii="Times" w:hAnsi="Times"/>
          <w:color w:val="000000" w:themeColor="text1"/>
        </w:rPr>
        <w:t xml:space="preserve"> we will start each class with 4-5 presentations.  </w:t>
      </w:r>
    </w:p>
    <w:p w14:paraId="499D2B7D" w14:textId="77777777" w:rsidR="00334C7B" w:rsidRPr="00BE5980" w:rsidRDefault="00334C7B" w:rsidP="0032693C">
      <w:pPr>
        <w:tabs>
          <w:tab w:val="left" w:pos="2947"/>
        </w:tabs>
        <w:rPr>
          <w:rFonts w:ascii="Times" w:hAnsi="Times"/>
          <w:color w:val="000000" w:themeColor="text1"/>
        </w:rPr>
      </w:pPr>
    </w:p>
    <w:p w14:paraId="6FE5DCED" w14:textId="77777777" w:rsidR="00FD7044" w:rsidRPr="00BE5980" w:rsidRDefault="00FD7044" w:rsidP="0032693C">
      <w:pPr>
        <w:tabs>
          <w:tab w:val="left" w:pos="2947"/>
        </w:tabs>
        <w:rPr>
          <w:rFonts w:ascii="Times" w:hAnsi="Times"/>
          <w:b/>
          <w:bCs/>
          <w:color w:val="000000" w:themeColor="text1"/>
        </w:rPr>
      </w:pPr>
      <w:r w:rsidRPr="00BE5980">
        <w:rPr>
          <w:rFonts w:ascii="Times" w:hAnsi="Times"/>
          <w:b/>
          <w:bCs/>
          <w:color w:val="000000" w:themeColor="text1"/>
        </w:rPr>
        <w:t>Reports</w:t>
      </w:r>
    </w:p>
    <w:p w14:paraId="58E55813" w14:textId="0DA7EC58" w:rsidR="005363F5" w:rsidRPr="00BE5980" w:rsidRDefault="002D25BB" w:rsidP="0032693C">
      <w:pPr>
        <w:tabs>
          <w:tab w:val="left" w:pos="2947"/>
        </w:tabs>
        <w:rPr>
          <w:color w:val="000000" w:themeColor="text1"/>
        </w:rPr>
      </w:pPr>
      <w:r w:rsidRPr="00BE5980">
        <w:rPr>
          <w:rFonts w:ascii="Times" w:hAnsi="Times"/>
          <w:color w:val="000000" w:themeColor="text1"/>
        </w:rPr>
        <w:t xml:space="preserve">Unlike the presentations the reports </w:t>
      </w:r>
      <w:r w:rsidRPr="00BE5980">
        <w:rPr>
          <w:rFonts w:ascii="Times" w:hAnsi="Times"/>
          <w:color w:val="000000" w:themeColor="text1"/>
          <w:u w:val="single"/>
        </w:rPr>
        <w:t>must</w:t>
      </w:r>
      <w:r w:rsidRPr="00BE5980">
        <w:rPr>
          <w:rFonts w:ascii="Times" w:hAnsi="Times"/>
          <w:color w:val="000000" w:themeColor="text1"/>
        </w:rPr>
        <w:t xml:space="preserve"> represent an individual effort.  S</w:t>
      </w:r>
      <w:r w:rsidR="00EB22E3" w:rsidRPr="00BE5980">
        <w:rPr>
          <w:rFonts w:ascii="Times" w:hAnsi="Times"/>
          <w:color w:val="000000" w:themeColor="text1"/>
        </w:rPr>
        <w:t>tudents will elaborate on the selected microbe or habitat</w:t>
      </w:r>
      <w:r w:rsidR="00AF4A18" w:rsidRPr="00BE5980">
        <w:rPr>
          <w:rFonts w:ascii="Times" w:hAnsi="Times"/>
          <w:color w:val="000000" w:themeColor="text1"/>
        </w:rPr>
        <w:t xml:space="preserve"> or </w:t>
      </w:r>
      <w:proofErr w:type="gramStart"/>
      <w:r w:rsidR="00AF4A18" w:rsidRPr="00BE5980">
        <w:rPr>
          <w:rFonts w:ascii="Times" w:hAnsi="Times"/>
          <w:color w:val="000000" w:themeColor="text1"/>
        </w:rPr>
        <w:t xml:space="preserve">biochemistry </w:t>
      </w:r>
      <w:r w:rsidR="00EB22E3" w:rsidRPr="00BE5980">
        <w:rPr>
          <w:rFonts w:ascii="Times" w:hAnsi="Times"/>
          <w:color w:val="000000" w:themeColor="text1"/>
        </w:rPr>
        <w:t xml:space="preserve"> in</w:t>
      </w:r>
      <w:proofErr w:type="gramEnd"/>
      <w:r w:rsidR="00EB22E3" w:rsidRPr="00BE5980">
        <w:rPr>
          <w:rFonts w:ascii="Times" w:hAnsi="Times"/>
          <w:color w:val="000000" w:themeColor="text1"/>
        </w:rPr>
        <w:t xml:space="preserve"> a 5 page single-spaced report (Times 12 point font with 1 inch margins).  It should </w:t>
      </w:r>
      <w:r w:rsidR="00A61678" w:rsidRPr="00BE5980">
        <w:rPr>
          <w:rFonts w:ascii="Times" w:hAnsi="Times"/>
          <w:color w:val="000000" w:themeColor="text1"/>
        </w:rPr>
        <w:t xml:space="preserve">include a title and the student’s name and </w:t>
      </w:r>
      <w:r w:rsidR="00EB22E3" w:rsidRPr="00BE5980">
        <w:rPr>
          <w:rFonts w:ascii="Times" w:hAnsi="Times"/>
          <w:color w:val="000000" w:themeColor="text1"/>
        </w:rPr>
        <w:t xml:space="preserve">be divided into a </w:t>
      </w:r>
      <w:proofErr w:type="gramStart"/>
      <w:r w:rsidR="00EB22E3" w:rsidRPr="00BE5980">
        <w:rPr>
          <w:rFonts w:ascii="Times" w:hAnsi="Times"/>
          <w:color w:val="000000" w:themeColor="text1"/>
        </w:rPr>
        <w:t>150-200 word</w:t>
      </w:r>
      <w:proofErr w:type="gramEnd"/>
      <w:r w:rsidR="00EB22E3" w:rsidRPr="00BE5980">
        <w:rPr>
          <w:rFonts w:ascii="Times" w:hAnsi="Times"/>
          <w:color w:val="000000" w:themeColor="text1"/>
        </w:rPr>
        <w:t xml:space="preserve"> abstract indicating the key points of the paper, with the body of the report subdivided into </w:t>
      </w:r>
      <w:r w:rsidR="004F2CC3" w:rsidRPr="00BE5980">
        <w:rPr>
          <w:rFonts w:ascii="Times" w:hAnsi="Times"/>
          <w:color w:val="000000" w:themeColor="text1"/>
        </w:rPr>
        <w:t>introduction to the topic, 3 subtopic headings,</w:t>
      </w:r>
      <w:r w:rsidR="00EB22E3" w:rsidRPr="00BE5980">
        <w:rPr>
          <w:rFonts w:ascii="Times" w:hAnsi="Times"/>
          <w:color w:val="000000" w:themeColor="text1"/>
        </w:rPr>
        <w:t xml:space="preserve"> </w:t>
      </w:r>
      <w:r w:rsidR="004F2CC3" w:rsidRPr="00BE5980">
        <w:rPr>
          <w:rFonts w:ascii="Times" w:hAnsi="Times"/>
          <w:color w:val="000000" w:themeColor="text1"/>
        </w:rPr>
        <w:t>and</w:t>
      </w:r>
      <w:r w:rsidR="008E25AA" w:rsidRPr="00BE5980">
        <w:rPr>
          <w:rFonts w:ascii="Times" w:hAnsi="Times"/>
          <w:color w:val="000000" w:themeColor="text1"/>
        </w:rPr>
        <w:t xml:space="preserve"> a concluding paragraph, </w:t>
      </w:r>
      <w:r w:rsidR="00EB22E3" w:rsidRPr="00BE5980">
        <w:rPr>
          <w:rFonts w:ascii="Times" w:hAnsi="Times"/>
          <w:color w:val="000000" w:themeColor="text1"/>
        </w:rPr>
        <w:t xml:space="preserve">with 3-5 figures and/or tables, and a list of 6-12 references.   </w:t>
      </w:r>
      <w:r w:rsidR="00973E36" w:rsidRPr="00BE5980">
        <w:rPr>
          <w:rFonts w:ascii="Times" w:hAnsi="Times"/>
          <w:color w:val="000000" w:themeColor="text1"/>
        </w:rPr>
        <w:t xml:space="preserve">All of this, including the list of references, is included in the </w:t>
      </w:r>
      <w:proofErr w:type="gramStart"/>
      <w:r w:rsidR="00973E36" w:rsidRPr="00BE5980">
        <w:rPr>
          <w:rFonts w:ascii="Times" w:hAnsi="Times"/>
          <w:color w:val="000000" w:themeColor="text1"/>
        </w:rPr>
        <w:t>5 page</w:t>
      </w:r>
      <w:proofErr w:type="gramEnd"/>
      <w:r w:rsidR="00973E36" w:rsidRPr="00BE5980">
        <w:rPr>
          <w:rFonts w:ascii="Times" w:hAnsi="Times"/>
          <w:color w:val="000000" w:themeColor="text1"/>
        </w:rPr>
        <w:t xml:space="preserve"> limit.  </w:t>
      </w:r>
      <w:r w:rsidR="004F2CC3" w:rsidRPr="00BE5980">
        <w:rPr>
          <w:rFonts w:ascii="Times" w:hAnsi="Times"/>
          <w:color w:val="000000" w:themeColor="text1"/>
        </w:rPr>
        <w:t xml:space="preserve">There cannot be a cover page.  </w:t>
      </w:r>
      <w:r w:rsidR="00DF048D" w:rsidRPr="00BE5980">
        <w:rPr>
          <w:rFonts w:ascii="Times" w:hAnsi="Times"/>
          <w:color w:val="000000" w:themeColor="text1"/>
        </w:rPr>
        <w:t xml:space="preserve">There is no need to include a materials and methods section in your paper, since it will be a review paper, not an initial description of research activities.  </w:t>
      </w:r>
      <w:r w:rsidR="004F2CC3" w:rsidRPr="00BE5980">
        <w:rPr>
          <w:rFonts w:ascii="Times" w:hAnsi="Times"/>
          <w:color w:val="000000" w:themeColor="text1"/>
        </w:rPr>
        <w:t xml:space="preserve">Likewise, there should not be a results or discussion section.  </w:t>
      </w:r>
      <w:r w:rsidR="00635917" w:rsidRPr="00BE5980">
        <w:rPr>
          <w:rFonts w:ascii="Times" w:hAnsi="Times"/>
          <w:color w:val="000000" w:themeColor="text1"/>
        </w:rPr>
        <w:t>Each figure/table must have a number and a title and it must be adequately described</w:t>
      </w:r>
      <w:r w:rsidR="00D45F70" w:rsidRPr="00BE5980">
        <w:rPr>
          <w:rFonts w:ascii="Times" w:hAnsi="Times"/>
          <w:color w:val="000000" w:themeColor="text1"/>
        </w:rPr>
        <w:t>, including with a reference citation</w:t>
      </w:r>
      <w:r w:rsidR="00DF048D" w:rsidRPr="00BE5980">
        <w:rPr>
          <w:rFonts w:ascii="Times" w:hAnsi="Times"/>
          <w:color w:val="000000" w:themeColor="text1"/>
        </w:rPr>
        <w:t xml:space="preserve"> </w:t>
      </w:r>
      <w:r w:rsidR="00635917" w:rsidRPr="00BE5980">
        <w:rPr>
          <w:rFonts w:ascii="Times" w:hAnsi="Times"/>
          <w:color w:val="000000" w:themeColor="text1"/>
        </w:rPr>
        <w:t xml:space="preserve">in </w:t>
      </w:r>
      <w:r w:rsidR="00DF048D" w:rsidRPr="00BE5980">
        <w:rPr>
          <w:rFonts w:ascii="Times" w:hAnsi="Times"/>
          <w:color w:val="000000" w:themeColor="text1"/>
        </w:rPr>
        <w:t>the</w:t>
      </w:r>
      <w:r w:rsidR="00635917" w:rsidRPr="00BE5980">
        <w:rPr>
          <w:rFonts w:ascii="Times" w:hAnsi="Times"/>
          <w:color w:val="000000" w:themeColor="text1"/>
        </w:rPr>
        <w:t xml:space="preserve"> legend </w:t>
      </w:r>
      <w:r w:rsidR="00DF048D" w:rsidRPr="00BE5980">
        <w:rPr>
          <w:rFonts w:ascii="Times" w:hAnsi="Times"/>
          <w:color w:val="000000" w:themeColor="text1"/>
        </w:rPr>
        <w:t>and</w:t>
      </w:r>
      <w:r w:rsidR="00635917" w:rsidRPr="00BE5980">
        <w:rPr>
          <w:rFonts w:ascii="Times" w:hAnsi="Times"/>
          <w:color w:val="000000" w:themeColor="text1"/>
        </w:rPr>
        <w:t xml:space="preserve"> in the text of the report</w:t>
      </w:r>
      <w:r w:rsidR="00FF701F" w:rsidRPr="00BE5980">
        <w:rPr>
          <w:rFonts w:ascii="Times" w:hAnsi="Times"/>
          <w:color w:val="000000" w:themeColor="text1"/>
        </w:rPr>
        <w:t xml:space="preserve"> (the latter to be emboldened, as in “see</w:t>
      </w:r>
      <w:r w:rsidR="00FF701F" w:rsidRPr="00BE5980">
        <w:rPr>
          <w:rFonts w:ascii="Times" w:hAnsi="Times"/>
          <w:b/>
          <w:bCs/>
          <w:color w:val="000000" w:themeColor="text1"/>
        </w:rPr>
        <w:t xml:space="preserve"> Figure 1.”</w:t>
      </w:r>
      <w:r w:rsidR="00FF701F" w:rsidRPr="00BE5980">
        <w:rPr>
          <w:rFonts w:ascii="Times" w:hAnsi="Times"/>
          <w:color w:val="000000" w:themeColor="text1"/>
        </w:rPr>
        <w:t>)</w:t>
      </w:r>
      <w:r w:rsidR="00635917" w:rsidRPr="00BE5980">
        <w:rPr>
          <w:rFonts w:ascii="Times" w:hAnsi="Times"/>
          <w:color w:val="000000" w:themeColor="text1"/>
        </w:rPr>
        <w:t xml:space="preserve">.  </w:t>
      </w:r>
      <w:r w:rsidR="00530DFB" w:rsidRPr="00BE5980">
        <w:rPr>
          <w:rFonts w:ascii="Times" w:hAnsi="Times"/>
          <w:color w:val="000000" w:themeColor="text1"/>
        </w:rPr>
        <w:t xml:space="preserve">Figure legends must be in the student’s own words and not simply copied from its source.  </w:t>
      </w:r>
      <w:r w:rsidR="00EB22E3" w:rsidRPr="00BE5980">
        <w:rPr>
          <w:rFonts w:ascii="Times" w:hAnsi="Times"/>
          <w:color w:val="000000" w:themeColor="text1"/>
        </w:rPr>
        <w:t xml:space="preserve">The references </w:t>
      </w:r>
      <w:r w:rsidR="00A07B8B" w:rsidRPr="00BE5980">
        <w:rPr>
          <w:rFonts w:ascii="Times" w:hAnsi="Times"/>
          <w:color w:val="000000" w:themeColor="text1"/>
        </w:rPr>
        <w:t>must include author</w:t>
      </w:r>
      <w:r w:rsidR="00D45F70" w:rsidRPr="00BE5980">
        <w:rPr>
          <w:rFonts w:ascii="Times" w:hAnsi="Times"/>
          <w:color w:val="000000" w:themeColor="text1"/>
        </w:rPr>
        <w:t>(</w:t>
      </w:r>
      <w:r w:rsidR="00A07B8B" w:rsidRPr="00BE5980">
        <w:rPr>
          <w:rFonts w:ascii="Times" w:hAnsi="Times"/>
          <w:color w:val="000000" w:themeColor="text1"/>
        </w:rPr>
        <w:t>s</w:t>
      </w:r>
      <w:proofErr w:type="gramStart"/>
      <w:r w:rsidR="00D45F70" w:rsidRPr="00BE5980">
        <w:rPr>
          <w:rFonts w:ascii="Times" w:hAnsi="Times"/>
          <w:color w:val="000000" w:themeColor="text1"/>
        </w:rPr>
        <w:t>)</w:t>
      </w:r>
      <w:r w:rsidR="00273E92" w:rsidRPr="00BE5980">
        <w:rPr>
          <w:rFonts w:ascii="Times" w:hAnsi="Times"/>
          <w:color w:val="000000" w:themeColor="text1"/>
        </w:rPr>
        <w:t>(</w:t>
      </w:r>
      <w:proofErr w:type="gramEnd"/>
      <w:r w:rsidR="00273E92" w:rsidRPr="00BE5980">
        <w:rPr>
          <w:rFonts w:ascii="Times" w:hAnsi="Times"/>
          <w:color w:val="000000" w:themeColor="text1"/>
        </w:rPr>
        <w:t>all authors up to as many as 5)</w:t>
      </w:r>
      <w:r w:rsidR="00A07B8B" w:rsidRPr="00BE5980">
        <w:rPr>
          <w:rFonts w:ascii="Times" w:hAnsi="Times"/>
          <w:color w:val="000000" w:themeColor="text1"/>
        </w:rPr>
        <w:t xml:space="preserve">, year, title, journal, volume and pages. </w:t>
      </w:r>
      <w:r w:rsidR="00C5167B" w:rsidRPr="00BE5980">
        <w:rPr>
          <w:rFonts w:ascii="Times" w:hAnsi="Times"/>
          <w:color w:val="000000" w:themeColor="text1"/>
        </w:rPr>
        <w:t>The references</w:t>
      </w:r>
      <w:r w:rsidR="00A07B8B" w:rsidRPr="00BE5980">
        <w:rPr>
          <w:rFonts w:ascii="Times" w:hAnsi="Times"/>
          <w:color w:val="000000" w:themeColor="text1"/>
        </w:rPr>
        <w:t xml:space="preserve"> </w:t>
      </w:r>
      <w:r w:rsidR="00EB22E3" w:rsidRPr="00BE5980">
        <w:rPr>
          <w:rFonts w:ascii="Times" w:hAnsi="Times"/>
          <w:color w:val="000000" w:themeColor="text1"/>
        </w:rPr>
        <w:t xml:space="preserve">cannot refer to websites and must list only peer-reviewed scientific papers, such as those identified in a Web of Science search (http://apps.webofknowledge.com/WOS_GeneralSearch_input.do?product=WOS&amp;search_mode=GeneralSearch&amp;SID=2DskDqdOpA3jLjWend3&amp;preferencesSaved=).  </w:t>
      </w:r>
      <w:r w:rsidR="00C5167B" w:rsidRPr="00BE5980">
        <w:rPr>
          <w:rFonts w:ascii="Times" w:hAnsi="Times"/>
          <w:color w:val="000000" w:themeColor="text1"/>
        </w:rPr>
        <w:t xml:space="preserve">The one exception to this rule is that it is acceptable to cite </w:t>
      </w:r>
      <w:r w:rsidR="00CF5071" w:rsidRPr="00BE5980">
        <w:rPr>
          <w:rFonts w:ascii="Times" w:hAnsi="Times"/>
          <w:color w:val="000000" w:themeColor="text1"/>
        </w:rPr>
        <w:t xml:space="preserve">1-2 </w:t>
      </w:r>
      <w:r w:rsidR="00C5167B" w:rsidRPr="00BE5980">
        <w:rPr>
          <w:rFonts w:ascii="Times" w:hAnsi="Times"/>
          <w:color w:val="000000" w:themeColor="text1"/>
        </w:rPr>
        <w:t>books or book chapters.  In this case be sure to include book title, chapter title (if appropriate), author(s), editor(s</w:t>
      </w:r>
      <w:proofErr w:type="gramStart"/>
      <w:r w:rsidR="00635917" w:rsidRPr="00BE5980">
        <w:rPr>
          <w:rFonts w:ascii="Times" w:hAnsi="Times"/>
          <w:color w:val="000000" w:themeColor="text1"/>
        </w:rPr>
        <w:t>)(</w:t>
      </w:r>
      <w:proofErr w:type="gramEnd"/>
      <w:r w:rsidR="00635917" w:rsidRPr="00BE5980">
        <w:rPr>
          <w:rFonts w:ascii="Times" w:hAnsi="Times"/>
          <w:color w:val="000000" w:themeColor="text1"/>
        </w:rPr>
        <w:t>if appropriate</w:t>
      </w:r>
      <w:r w:rsidR="00C5167B" w:rsidRPr="00BE5980">
        <w:rPr>
          <w:rFonts w:ascii="Times" w:hAnsi="Times"/>
          <w:color w:val="000000" w:themeColor="text1"/>
        </w:rPr>
        <w:t xml:space="preserve">), publishing company, city, year published and pages. </w:t>
      </w:r>
      <w:r w:rsidR="00BB5B9E">
        <w:rPr>
          <w:rFonts w:ascii="Times" w:hAnsi="Times"/>
          <w:color w:val="000000" w:themeColor="text1"/>
        </w:rPr>
        <w:t xml:space="preserve">A good book reference to is the Encyclopedia of Microbiology (2019 edition).  You search for it online at </w:t>
      </w:r>
      <w:hyperlink r:id="rId17" w:history="1">
        <w:r w:rsidR="00BB5B9E" w:rsidRPr="00BB5B9E">
          <w:rPr>
            <w:rStyle w:val="Hyperlink"/>
            <w:rFonts w:ascii="Times" w:hAnsi="Times"/>
          </w:rPr>
          <w:t>https://library.ucsd.edu/</w:t>
        </w:r>
      </w:hyperlink>
      <w:r w:rsidR="00BB5B9E">
        <w:rPr>
          <w:rFonts w:ascii="Times" w:hAnsi="Times"/>
          <w:color w:val="000000" w:themeColor="text1"/>
        </w:rPr>
        <w:t xml:space="preserve">.  Once you have found click on one of the full text availability links, and search in the book for topics of interest (e.g., thermophiles, extremophiles, acidophiles, etc.).  Note that you must be able to sign in to campus </w:t>
      </w:r>
      <w:r w:rsidR="00BB5B9E">
        <w:rPr>
          <w:rFonts w:ascii="Times" w:hAnsi="Times"/>
          <w:color w:val="000000" w:themeColor="text1"/>
        </w:rPr>
        <w:lastRenderedPageBreak/>
        <w:t xml:space="preserve">to access this resource.   </w:t>
      </w:r>
      <w:r w:rsidR="0032693C" w:rsidRPr="00BE5980">
        <w:rPr>
          <w:color w:val="000000" w:themeColor="text1"/>
        </w:rPr>
        <w:t>The citations used in the text of the report should be in the format of the last name of the first author of the article or book chapter, followed by “</w:t>
      </w:r>
      <w:r w:rsidR="0032693C" w:rsidRPr="00BE5980">
        <w:rPr>
          <w:i/>
          <w:iCs/>
          <w:color w:val="000000" w:themeColor="text1"/>
        </w:rPr>
        <w:t>et al</w:t>
      </w:r>
      <w:r w:rsidR="00BC7ED2" w:rsidRPr="00BE5980">
        <w:rPr>
          <w:i/>
          <w:iCs/>
          <w:color w:val="000000" w:themeColor="text1"/>
        </w:rPr>
        <w:t>.</w:t>
      </w:r>
      <w:r w:rsidR="0032693C" w:rsidRPr="00BE5980">
        <w:rPr>
          <w:color w:val="000000" w:themeColor="text1"/>
        </w:rPr>
        <w:t>” for papers with 3 or more authors, followed by the year)”.   For example, “the discovery of microbial growth at 122ºC set a new record for the high temperature limit for life (</w:t>
      </w:r>
      <w:proofErr w:type="spellStart"/>
      <w:r w:rsidR="0032693C" w:rsidRPr="00BE5980">
        <w:rPr>
          <w:color w:val="000000" w:themeColor="text1"/>
        </w:rPr>
        <w:t>Takai</w:t>
      </w:r>
      <w:proofErr w:type="spellEnd"/>
      <w:r w:rsidR="0032693C" w:rsidRPr="00BE5980">
        <w:rPr>
          <w:color w:val="000000" w:themeColor="text1"/>
        </w:rPr>
        <w:t xml:space="preserve"> </w:t>
      </w:r>
      <w:r w:rsidR="0032693C" w:rsidRPr="00BE5980">
        <w:rPr>
          <w:i/>
          <w:iCs/>
          <w:color w:val="000000" w:themeColor="text1"/>
        </w:rPr>
        <w:t>et al</w:t>
      </w:r>
      <w:r w:rsidR="00BC7ED2" w:rsidRPr="00BE5980">
        <w:rPr>
          <w:i/>
          <w:iCs/>
          <w:color w:val="000000" w:themeColor="text1"/>
        </w:rPr>
        <w:t>.</w:t>
      </w:r>
      <w:r w:rsidR="0032693C" w:rsidRPr="00BE5980">
        <w:rPr>
          <w:color w:val="000000" w:themeColor="text1"/>
        </w:rPr>
        <w:t>, 2008)”</w:t>
      </w:r>
      <w:r w:rsidR="005363F5" w:rsidRPr="00BE5980">
        <w:rPr>
          <w:color w:val="000000" w:themeColor="text1"/>
        </w:rPr>
        <w:t xml:space="preserve">. </w:t>
      </w:r>
      <w:r w:rsidR="00FB7AB3" w:rsidRPr="00BE5980">
        <w:rPr>
          <w:color w:val="000000" w:themeColor="text1"/>
        </w:rPr>
        <w:t xml:space="preserve"> </w:t>
      </w:r>
      <w:r w:rsidR="0032693C" w:rsidRPr="00BE5980">
        <w:rPr>
          <w:color w:val="000000" w:themeColor="text1"/>
        </w:rPr>
        <w:t xml:space="preserve">Arrange the list of references in </w:t>
      </w:r>
      <w:r w:rsidR="0032693C" w:rsidRPr="00BE5980">
        <w:rPr>
          <w:b/>
          <w:bCs/>
          <w:color w:val="000000" w:themeColor="text1"/>
        </w:rPr>
        <w:t>alphabetical order.</w:t>
      </w:r>
      <w:r w:rsidR="0032693C" w:rsidRPr="00BE5980">
        <w:rPr>
          <w:color w:val="000000" w:themeColor="text1"/>
        </w:rPr>
        <w:t xml:space="preserve"> Follow the style shown here for your list of references</w:t>
      </w:r>
      <w:r w:rsidR="005C1859" w:rsidRPr="00BE5980">
        <w:rPr>
          <w:color w:val="000000" w:themeColor="text1"/>
        </w:rPr>
        <w:t xml:space="preserve"> (including use of bold text)</w:t>
      </w:r>
      <w:r w:rsidR="0032693C" w:rsidRPr="00BE5980">
        <w:rPr>
          <w:color w:val="000000" w:themeColor="text1"/>
        </w:rPr>
        <w:t>:</w:t>
      </w:r>
    </w:p>
    <w:p w14:paraId="163F06EB" w14:textId="40E19E98" w:rsidR="00FA3502" w:rsidRPr="00BE5980" w:rsidRDefault="00B60930" w:rsidP="00FB7AB3">
      <w:pPr>
        <w:rPr>
          <w:b/>
          <w:bCs/>
          <w:color w:val="000000" w:themeColor="text1"/>
        </w:rPr>
      </w:pPr>
      <w:proofErr w:type="spellStart"/>
      <w:r w:rsidRPr="00BE5980">
        <w:rPr>
          <w:rFonts w:eastAsiaTheme="minorHAnsi"/>
          <w:b/>
          <w:bCs/>
          <w:color w:val="000000" w:themeColor="text1"/>
        </w:rPr>
        <w:t>Angert</w:t>
      </w:r>
      <w:proofErr w:type="spellEnd"/>
      <w:r w:rsidRPr="00BE5980">
        <w:rPr>
          <w:rFonts w:eastAsiaTheme="minorHAnsi"/>
          <w:b/>
          <w:bCs/>
          <w:color w:val="000000" w:themeColor="text1"/>
        </w:rPr>
        <w:t>, E.R., K. D. Clements and N. R. Pace</w:t>
      </w:r>
      <w:r w:rsidR="00FB7AB3" w:rsidRPr="00BE5980">
        <w:rPr>
          <w:rFonts w:eastAsiaTheme="minorHAnsi"/>
          <w:color w:val="000000" w:themeColor="text1"/>
        </w:rPr>
        <w:t xml:space="preserve">.  </w:t>
      </w:r>
      <w:r w:rsidRPr="00BE5980">
        <w:rPr>
          <w:rFonts w:eastAsiaTheme="minorHAnsi"/>
          <w:color w:val="000000" w:themeColor="text1"/>
        </w:rPr>
        <w:t>1993</w:t>
      </w:r>
      <w:r w:rsidR="00FB7AB3" w:rsidRPr="00BE5980">
        <w:rPr>
          <w:rFonts w:eastAsiaTheme="minorHAnsi"/>
          <w:color w:val="000000" w:themeColor="text1"/>
        </w:rPr>
        <w:t>.</w:t>
      </w:r>
      <w:r w:rsidRPr="00BE5980">
        <w:rPr>
          <w:rFonts w:eastAsiaTheme="minorHAnsi"/>
          <w:color w:val="000000" w:themeColor="text1"/>
        </w:rPr>
        <w:t xml:space="preserve"> The largest bacterium.</w:t>
      </w:r>
      <w:r w:rsidR="00FB7AB3" w:rsidRPr="00BE5980">
        <w:rPr>
          <w:b/>
          <w:bCs/>
          <w:color w:val="000000" w:themeColor="text1"/>
        </w:rPr>
        <w:t xml:space="preserve">  </w:t>
      </w:r>
      <w:r w:rsidRPr="00BE5980">
        <w:rPr>
          <w:rFonts w:eastAsiaTheme="minorHAnsi"/>
          <w:color w:val="000000" w:themeColor="text1"/>
        </w:rPr>
        <w:t xml:space="preserve">Nature </w:t>
      </w:r>
      <w:r w:rsidRPr="00BE5980">
        <w:rPr>
          <w:rFonts w:eastAsiaTheme="minorHAnsi"/>
          <w:b/>
          <w:bCs/>
          <w:color w:val="000000" w:themeColor="text1"/>
        </w:rPr>
        <w:t>362</w:t>
      </w:r>
      <w:r w:rsidRPr="00BE5980">
        <w:rPr>
          <w:rFonts w:eastAsiaTheme="minorHAnsi"/>
          <w:color w:val="000000" w:themeColor="text1"/>
        </w:rPr>
        <w:t>:239–241.</w:t>
      </w:r>
    </w:p>
    <w:p w14:paraId="447F6B8A" w14:textId="71766812" w:rsidR="00FB7AB3" w:rsidRPr="00BE5980" w:rsidRDefault="00FB7AB3" w:rsidP="00FB7AB3">
      <w:pPr>
        <w:rPr>
          <w:color w:val="000000" w:themeColor="text1"/>
        </w:rPr>
      </w:pPr>
      <w:proofErr w:type="spellStart"/>
      <w:r w:rsidRPr="00BE5980">
        <w:rPr>
          <w:b/>
          <w:bCs/>
          <w:color w:val="000000" w:themeColor="text1"/>
        </w:rPr>
        <w:t>Chyba</w:t>
      </w:r>
      <w:proofErr w:type="spellEnd"/>
      <w:r w:rsidRPr="00BE5980">
        <w:rPr>
          <w:b/>
          <w:bCs/>
          <w:color w:val="000000" w:themeColor="text1"/>
        </w:rPr>
        <w:t xml:space="preserve">, C. F. and C. B. Phillips.  </w:t>
      </w:r>
      <w:r w:rsidR="00BB333C" w:rsidRPr="00BE5980">
        <w:rPr>
          <w:color w:val="000000" w:themeColor="text1"/>
        </w:rPr>
        <w:t>2001.</w:t>
      </w:r>
      <w:r w:rsidR="00BB333C" w:rsidRPr="00BE5980">
        <w:rPr>
          <w:b/>
          <w:bCs/>
          <w:color w:val="000000" w:themeColor="text1"/>
        </w:rPr>
        <w:t xml:space="preserve">  </w:t>
      </w:r>
      <w:r w:rsidRPr="00BE5980">
        <w:rPr>
          <w:color w:val="000000" w:themeColor="text1"/>
        </w:rPr>
        <w:t xml:space="preserve">Possible ecosystems and the search for Life on Europa. Proc. Natl. Acad. U. S. A. </w:t>
      </w:r>
      <w:r w:rsidRPr="00BE5980">
        <w:rPr>
          <w:b/>
          <w:bCs/>
          <w:color w:val="000000" w:themeColor="text1"/>
        </w:rPr>
        <w:t>98:</w:t>
      </w:r>
      <w:r w:rsidRPr="00BE5980">
        <w:rPr>
          <w:color w:val="000000" w:themeColor="text1"/>
        </w:rPr>
        <w:t>801-804.</w:t>
      </w:r>
    </w:p>
    <w:p w14:paraId="1F6E7064" w14:textId="26D10F31" w:rsidR="00FB7AB3" w:rsidRPr="00BE5980" w:rsidRDefault="00FB7AB3" w:rsidP="00FB7AB3">
      <w:pPr>
        <w:pStyle w:val="Heading1"/>
        <w:spacing w:before="0"/>
        <w:rPr>
          <w:rFonts w:ascii="Times New Roman" w:hAnsi="Times New Roman" w:cs="Times New Roman"/>
          <w:color w:val="000000" w:themeColor="text1"/>
          <w:sz w:val="24"/>
          <w:szCs w:val="24"/>
        </w:rPr>
      </w:pPr>
      <w:proofErr w:type="spellStart"/>
      <w:r w:rsidRPr="00BE5980">
        <w:rPr>
          <w:rFonts w:ascii="Times New Roman" w:hAnsi="Times New Roman" w:cs="Times New Roman"/>
          <w:b/>
          <w:bCs/>
          <w:color w:val="000000" w:themeColor="text1"/>
          <w:sz w:val="24"/>
          <w:szCs w:val="24"/>
        </w:rPr>
        <w:t>Takai</w:t>
      </w:r>
      <w:proofErr w:type="spellEnd"/>
      <w:r w:rsidRPr="00BE5980">
        <w:rPr>
          <w:rFonts w:ascii="Times New Roman" w:hAnsi="Times New Roman" w:cs="Times New Roman"/>
          <w:b/>
          <w:bCs/>
          <w:color w:val="000000" w:themeColor="text1"/>
          <w:sz w:val="24"/>
          <w:szCs w:val="24"/>
        </w:rPr>
        <w:t xml:space="preserve">, K., K. Nakamura, T. Tomohiro, and K. </w:t>
      </w:r>
      <w:proofErr w:type="spellStart"/>
      <w:r w:rsidRPr="00BE5980">
        <w:rPr>
          <w:rFonts w:ascii="Times New Roman" w:hAnsi="Times New Roman" w:cs="Times New Roman"/>
          <w:b/>
          <w:bCs/>
          <w:color w:val="000000" w:themeColor="text1"/>
          <w:sz w:val="24"/>
          <w:szCs w:val="24"/>
        </w:rPr>
        <w:t>Horikoshi</w:t>
      </w:r>
      <w:proofErr w:type="spellEnd"/>
      <w:r w:rsidRPr="00BE5980">
        <w:rPr>
          <w:rFonts w:ascii="Times New Roman" w:hAnsi="Times New Roman" w:cs="Times New Roman"/>
          <w:b/>
          <w:bCs/>
          <w:color w:val="000000" w:themeColor="text1"/>
          <w:sz w:val="24"/>
          <w:szCs w:val="24"/>
        </w:rPr>
        <w:t>.</w:t>
      </w:r>
      <w:r w:rsidRPr="00BE5980">
        <w:rPr>
          <w:rFonts w:ascii="Times New Roman" w:hAnsi="Times New Roman" w:cs="Times New Roman"/>
          <w:color w:val="000000" w:themeColor="text1"/>
          <w:sz w:val="24"/>
          <w:szCs w:val="24"/>
        </w:rPr>
        <w:t xml:space="preserve"> 2008. Cell proliferation at 122°C and isotopically heavy CH</w:t>
      </w:r>
      <w:r w:rsidRPr="00BE5980">
        <w:rPr>
          <w:rFonts w:ascii="Times New Roman" w:hAnsi="Times New Roman" w:cs="Times New Roman"/>
          <w:color w:val="000000" w:themeColor="text1"/>
          <w:sz w:val="24"/>
          <w:szCs w:val="24"/>
          <w:vertAlign w:val="subscript"/>
        </w:rPr>
        <w:t>4</w:t>
      </w:r>
      <w:r w:rsidRPr="00BE5980">
        <w:rPr>
          <w:rFonts w:ascii="Times New Roman" w:hAnsi="Times New Roman" w:cs="Times New Roman"/>
          <w:color w:val="000000" w:themeColor="text1"/>
          <w:sz w:val="24"/>
          <w:szCs w:val="24"/>
        </w:rPr>
        <w:t xml:space="preserve"> production by a </w:t>
      </w:r>
      <w:proofErr w:type="spellStart"/>
      <w:r w:rsidRPr="00BE5980">
        <w:rPr>
          <w:rFonts w:ascii="Times New Roman" w:hAnsi="Times New Roman" w:cs="Times New Roman"/>
          <w:color w:val="000000" w:themeColor="text1"/>
          <w:sz w:val="24"/>
          <w:szCs w:val="24"/>
        </w:rPr>
        <w:t>hyperthermophilic</w:t>
      </w:r>
      <w:proofErr w:type="spellEnd"/>
      <w:r w:rsidRPr="00BE5980">
        <w:rPr>
          <w:rFonts w:ascii="Times New Roman" w:hAnsi="Times New Roman" w:cs="Times New Roman"/>
          <w:color w:val="000000" w:themeColor="text1"/>
          <w:sz w:val="24"/>
          <w:szCs w:val="24"/>
        </w:rPr>
        <w:t xml:space="preserve"> methanogen under high-pressure cultivation. Proc. Natl. Acad. U. S. A. </w:t>
      </w:r>
      <w:r w:rsidRPr="00BE5980">
        <w:rPr>
          <w:rFonts w:ascii="Times New Roman" w:hAnsi="Times New Roman" w:cs="Times New Roman"/>
          <w:b/>
          <w:bCs/>
          <w:color w:val="000000" w:themeColor="text1"/>
          <w:sz w:val="24"/>
          <w:szCs w:val="24"/>
        </w:rPr>
        <w:t>105:</w:t>
      </w:r>
      <w:r w:rsidRPr="00BE5980">
        <w:rPr>
          <w:rFonts w:ascii="Times New Roman" w:hAnsi="Times New Roman" w:cs="Times New Roman"/>
          <w:color w:val="000000" w:themeColor="text1"/>
          <w:sz w:val="24"/>
          <w:szCs w:val="24"/>
        </w:rPr>
        <w:t>10949-10954.</w:t>
      </w:r>
    </w:p>
    <w:p w14:paraId="2BA80584" w14:textId="77777777" w:rsidR="00FA3502" w:rsidRPr="00BE5980" w:rsidRDefault="00FA3502" w:rsidP="00EB22E3">
      <w:pPr>
        <w:widowControl w:val="0"/>
        <w:autoSpaceDE w:val="0"/>
        <w:autoSpaceDN w:val="0"/>
        <w:adjustRightInd w:val="0"/>
        <w:rPr>
          <w:rFonts w:ascii="Times" w:hAnsi="Times"/>
          <w:color w:val="000000" w:themeColor="text1"/>
        </w:rPr>
      </w:pPr>
    </w:p>
    <w:p w14:paraId="12EAC5C1" w14:textId="66E744ED" w:rsidR="00EB22E3" w:rsidRPr="00BE5980" w:rsidRDefault="00ED6A16" w:rsidP="00EB22E3">
      <w:pPr>
        <w:widowControl w:val="0"/>
        <w:autoSpaceDE w:val="0"/>
        <w:autoSpaceDN w:val="0"/>
        <w:adjustRightInd w:val="0"/>
        <w:rPr>
          <w:rFonts w:ascii="Times" w:hAnsi="Times"/>
          <w:color w:val="000000" w:themeColor="text1"/>
        </w:rPr>
      </w:pPr>
      <w:r w:rsidRPr="00BE5980">
        <w:rPr>
          <w:rFonts w:ascii="Times" w:hAnsi="Times"/>
          <w:color w:val="000000" w:themeColor="text1"/>
        </w:rPr>
        <w:t xml:space="preserve">The total length of the report, </w:t>
      </w:r>
      <w:r w:rsidRPr="00BE5980">
        <w:rPr>
          <w:rFonts w:ascii="Times" w:hAnsi="Times"/>
          <w:color w:val="000000" w:themeColor="text1"/>
          <w:u w:val="single"/>
        </w:rPr>
        <w:t>inclusive of references</w:t>
      </w:r>
      <w:r w:rsidRPr="00BE5980">
        <w:rPr>
          <w:rFonts w:ascii="Times" w:hAnsi="Times"/>
          <w:color w:val="000000" w:themeColor="text1"/>
        </w:rPr>
        <w:t>, should be 5 pages</w:t>
      </w:r>
      <w:r w:rsidR="00C5167B" w:rsidRPr="00BE5980">
        <w:rPr>
          <w:rFonts w:ascii="Times" w:hAnsi="Times"/>
          <w:color w:val="000000" w:themeColor="text1"/>
        </w:rPr>
        <w:t xml:space="preserve"> (not 4</w:t>
      </w:r>
      <w:r w:rsidR="0032693C" w:rsidRPr="00BE5980">
        <w:rPr>
          <w:rFonts w:ascii="Times" w:hAnsi="Times"/>
          <w:color w:val="000000" w:themeColor="text1"/>
        </w:rPr>
        <w:t xml:space="preserve"> </w:t>
      </w:r>
      <w:r w:rsidR="008130E1" w:rsidRPr="00BE5980">
        <w:rPr>
          <w:rFonts w:ascii="Times" w:hAnsi="Times"/>
          <w:color w:val="000000" w:themeColor="text1"/>
        </w:rPr>
        <w:t>1/2</w:t>
      </w:r>
      <w:r w:rsidR="00C5167B" w:rsidRPr="00BE5980">
        <w:rPr>
          <w:rFonts w:ascii="Times" w:hAnsi="Times"/>
          <w:color w:val="000000" w:themeColor="text1"/>
        </w:rPr>
        <w:t xml:space="preserve"> and not </w:t>
      </w:r>
      <w:r w:rsidR="008130E1" w:rsidRPr="00BE5980">
        <w:rPr>
          <w:rFonts w:ascii="Times" w:hAnsi="Times"/>
          <w:color w:val="000000" w:themeColor="text1"/>
        </w:rPr>
        <w:t>5 1/2</w:t>
      </w:r>
      <w:r w:rsidR="00C5167B" w:rsidRPr="00BE5980">
        <w:rPr>
          <w:rFonts w:ascii="Times" w:hAnsi="Times"/>
          <w:color w:val="000000" w:themeColor="text1"/>
        </w:rPr>
        <w:t>)</w:t>
      </w:r>
      <w:r w:rsidRPr="00BE5980">
        <w:rPr>
          <w:rFonts w:ascii="Times" w:hAnsi="Times"/>
          <w:color w:val="000000" w:themeColor="text1"/>
        </w:rPr>
        <w:t xml:space="preserve">.  </w:t>
      </w:r>
      <w:r w:rsidR="00EB22E3" w:rsidRPr="00BE5980">
        <w:rPr>
          <w:rFonts w:ascii="Times" w:hAnsi="Times"/>
          <w:color w:val="000000" w:themeColor="text1"/>
        </w:rPr>
        <w:t xml:space="preserve">Students will be graded on the quality of their selected topic, the scholarship associated with its description and with adherence to the requirements listed above.  </w:t>
      </w:r>
      <w:r w:rsidR="00635917" w:rsidRPr="00BE5980">
        <w:rPr>
          <w:rFonts w:ascii="Times" w:hAnsi="Times"/>
          <w:color w:val="000000" w:themeColor="text1"/>
        </w:rPr>
        <w:t xml:space="preserve">A complete description of grading rubrics for the presentation/report will be separately provided.  </w:t>
      </w:r>
      <w:r w:rsidR="004E607E" w:rsidRPr="00BE5980">
        <w:rPr>
          <w:rFonts w:ascii="Times" w:hAnsi="Times"/>
          <w:color w:val="000000" w:themeColor="text1"/>
        </w:rPr>
        <w:t xml:space="preserve">It is critical that students not use lines of text from outside sources in their report.  It must represent in its entirety their own synthesis, in their own words, of information obtained from the scientific literature.   </w:t>
      </w:r>
    </w:p>
    <w:p w14:paraId="53B127E5" w14:textId="77777777" w:rsidR="00EB22E3" w:rsidRPr="00BE5980" w:rsidRDefault="00EB22E3" w:rsidP="00EB22E3">
      <w:pPr>
        <w:pStyle w:val="NormalWeb"/>
        <w:spacing w:before="0" w:beforeAutospacing="0" w:after="0" w:afterAutospacing="0"/>
        <w:rPr>
          <w:rFonts w:ascii="Times" w:hAnsi="Times"/>
          <w:color w:val="000000" w:themeColor="text1"/>
          <w:u w:val="single"/>
        </w:rPr>
      </w:pPr>
    </w:p>
    <w:p w14:paraId="16037534" w14:textId="2E8BE4A9" w:rsidR="007F4F46" w:rsidRPr="00BE5980" w:rsidRDefault="00FC6D23" w:rsidP="00FC6D23">
      <w:pPr>
        <w:pStyle w:val="NormalWeb"/>
        <w:spacing w:before="0" w:beforeAutospacing="0" w:after="0" w:afterAutospacing="0"/>
        <w:rPr>
          <w:rFonts w:ascii="Times" w:hAnsi="Times"/>
          <w:b/>
          <w:color w:val="000000" w:themeColor="text1"/>
        </w:rPr>
      </w:pPr>
      <w:r w:rsidRPr="00BE5980">
        <w:rPr>
          <w:rFonts w:ascii="Times" w:hAnsi="Times"/>
          <w:b/>
          <w:color w:val="000000" w:themeColor="text1"/>
        </w:rPr>
        <w:t>L</w:t>
      </w:r>
      <w:r w:rsidR="00EB22E3" w:rsidRPr="00BE5980">
        <w:rPr>
          <w:rFonts w:ascii="Times" w:hAnsi="Times"/>
          <w:b/>
          <w:color w:val="000000" w:themeColor="text1"/>
        </w:rPr>
        <w:t xml:space="preserve">ate presentation </w:t>
      </w:r>
      <w:r w:rsidR="00190F54" w:rsidRPr="00BE5980">
        <w:rPr>
          <w:rFonts w:ascii="Times" w:hAnsi="Times"/>
          <w:b/>
          <w:color w:val="000000" w:themeColor="text1"/>
        </w:rPr>
        <w:t xml:space="preserve">topic selection, presentation delivery, </w:t>
      </w:r>
      <w:r w:rsidR="00EB22E3" w:rsidRPr="00BE5980">
        <w:rPr>
          <w:rFonts w:ascii="Times" w:hAnsi="Times"/>
          <w:b/>
          <w:color w:val="000000" w:themeColor="text1"/>
        </w:rPr>
        <w:t>or report</w:t>
      </w:r>
      <w:r w:rsidRPr="00BE5980">
        <w:rPr>
          <w:rFonts w:ascii="Times" w:hAnsi="Times"/>
          <w:b/>
          <w:color w:val="000000" w:themeColor="text1"/>
        </w:rPr>
        <w:t xml:space="preserve"> submission</w:t>
      </w:r>
      <w:r w:rsidR="00A63D14" w:rsidRPr="00BE5980">
        <w:rPr>
          <w:rFonts w:ascii="Times" w:hAnsi="Times"/>
          <w:b/>
          <w:color w:val="000000" w:themeColor="text1"/>
        </w:rPr>
        <w:t>.</w:t>
      </w:r>
      <w:r w:rsidRPr="00BE5980">
        <w:rPr>
          <w:rFonts w:ascii="Times" w:hAnsi="Times"/>
          <w:b/>
          <w:color w:val="000000" w:themeColor="text1"/>
        </w:rPr>
        <w:t xml:space="preserve">  </w:t>
      </w:r>
      <w:r w:rsidR="00EB22E3" w:rsidRPr="00BE5980">
        <w:rPr>
          <w:rFonts w:ascii="Times" w:hAnsi="Times"/>
          <w:color w:val="000000" w:themeColor="text1"/>
        </w:rPr>
        <w:t xml:space="preserve">10% of the total possible points </w:t>
      </w:r>
      <w:r w:rsidR="006E629C" w:rsidRPr="00BE5980">
        <w:rPr>
          <w:rFonts w:ascii="Times" w:hAnsi="Times"/>
          <w:color w:val="000000" w:themeColor="text1"/>
        </w:rPr>
        <w:t>will be</w:t>
      </w:r>
      <w:r w:rsidR="00EB22E3" w:rsidRPr="00BE5980">
        <w:rPr>
          <w:rFonts w:ascii="Times" w:hAnsi="Times"/>
          <w:color w:val="000000" w:themeColor="text1"/>
        </w:rPr>
        <w:t xml:space="preserve"> removed from each late assignment </w:t>
      </w:r>
      <w:r w:rsidRPr="00BE5980">
        <w:rPr>
          <w:rFonts w:ascii="Times" w:hAnsi="Times"/>
          <w:color w:val="000000" w:themeColor="text1"/>
        </w:rPr>
        <w:t>for every</w:t>
      </w:r>
      <w:r w:rsidR="00EB22E3" w:rsidRPr="00BE5980">
        <w:rPr>
          <w:rFonts w:ascii="Times" w:hAnsi="Times"/>
          <w:color w:val="000000" w:themeColor="text1"/>
        </w:rPr>
        <w:t xml:space="preserve"> </w:t>
      </w:r>
      <w:proofErr w:type="gramStart"/>
      <w:r w:rsidRPr="00BE5980">
        <w:rPr>
          <w:rFonts w:ascii="Times" w:hAnsi="Times"/>
          <w:color w:val="000000" w:themeColor="text1"/>
        </w:rPr>
        <w:t>24 hour</w:t>
      </w:r>
      <w:proofErr w:type="gramEnd"/>
      <w:r w:rsidRPr="00BE5980">
        <w:rPr>
          <w:rFonts w:ascii="Times" w:hAnsi="Times"/>
          <w:color w:val="000000" w:themeColor="text1"/>
        </w:rPr>
        <w:t xml:space="preserve"> period</w:t>
      </w:r>
      <w:r w:rsidR="006E629C" w:rsidRPr="00BE5980">
        <w:rPr>
          <w:rFonts w:ascii="Times" w:hAnsi="Times"/>
          <w:color w:val="000000" w:themeColor="text1"/>
        </w:rPr>
        <w:t xml:space="preserve"> </w:t>
      </w:r>
      <w:r w:rsidRPr="00BE5980">
        <w:rPr>
          <w:rFonts w:ascii="Times" w:hAnsi="Times"/>
          <w:color w:val="000000" w:themeColor="text1"/>
        </w:rPr>
        <w:t xml:space="preserve">post submission time and day </w:t>
      </w:r>
      <w:r w:rsidR="006E629C" w:rsidRPr="00BE5980">
        <w:rPr>
          <w:rFonts w:ascii="Times" w:hAnsi="Times"/>
          <w:color w:val="000000" w:themeColor="text1"/>
        </w:rPr>
        <w:t>(regardless of weekends or holidays)</w:t>
      </w:r>
      <w:r w:rsidR="00EB22E3" w:rsidRPr="00BE5980">
        <w:rPr>
          <w:rFonts w:ascii="Times" w:hAnsi="Times"/>
          <w:color w:val="000000" w:themeColor="text1"/>
        </w:rPr>
        <w:t xml:space="preserve">, unless arranged in advance with Professor Bartlett.  </w:t>
      </w:r>
      <w:r w:rsidRPr="00BE5980">
        <w:rPr>
          <w:rFonts w:ascii="Times" w:hAnsi="Times"/>
          <w:color w:val="000000" w:themeColor="text1"/>
        </w:rPr>
        <w:t xml:space="preserve">Makeup quizzes and exams are only allowed by exception.  </w:t>
      </w:r>
    </w:p>
    <w:p w14:paraId="06375CB0" w14:textId="77777777" w:rsidR="00E74ACB" w:rsidRPr="00BE5980" w:rsidRDefault="00E74ACB" w:rsidP="007F4F46">
      <w:pPr>
        <w:pStyle w:val="p1"/>
        <w:rPr>
          <w:rFonts w:ascii="Times" w:hAnsi="Times"/>
          <w:color w:val="000000" w:themeColor="text1"/>
          <w:sz w:val="24"/>
          <w:szCs w:val="24"/>
        </w:rPr>
      </w:pPr>
    </w:p>
    <w:p w14:paraId="685E5E1D" w14:textId="77777777" w:rsidR="00E74ACB" w:rsidRPr="00BE5980" w:rsidRDefault="00E74ACB" w:rsidP="00E74ACB">
      <w:pPr>
        <w:rPr>
          <w:b/>
          <w:bCs/>
          <w:color w:val="000000" w:themeColor="text1"/>
        </w:rPr>
      </w:pPr>
      <w:r w:rsidRPr="00BE5980">
        <w:rPr>
          <w:b/>
          <w:bCs/>
          <w:color w:val="000000" w:themeColor="text1"/>
        </w:rPr>
        <w:t>Missed in person attendance</w:t>
      </w:r>
    </w:p>
    <w:p w14:paraId="02C45031" w14:textId="4EA69992" w:rsidR="00E74ACB" w:rsidRPr="00BE5980" w:rsidRDefault="00E74ACB" w:rsidP="00E74ACB">
      <w:pPr>
        <w:rPr>
          <w:color w:val="000000" w:themeColor="text1"/>
        </w:rPr>
      </w:pPr>
      <w:r w:rsidRPr="00BE5980">
        <w:rPr>
          <w:color w:val="000000" w:themeColor="text1"/>
        </w:rPr>
        <w:t xml:space="preserve">It is possible to make up for each lecture that you miss in person by preparing 8 or more lines of description of a research paper Prof. Bartlett will provide.  The text should provide a description of the objectives, results and significance of the paper.  Each mini-report is due within one week of the missed class period.  No mini-reports may be submitted during the last two weeks of the course.  </w:t>
      </w:r>
    </w:p>
    <w:p w14:paraId="27A10F43" w14:textId="77777777" w:rsidR="00EB22E3" w:rsidRPr="00BE5980" w:rsidRDefault="00EB22E3" w:rsidP="00EB22E3">
      <w:pPr>
        <w:pStyle w:val="NormalWeb"/>
        <w:spacing w:before="0" w:beforeAutospacing="0" w:after="0" w:afterAutospacing="0"/>
        <w:rPr>
          <w:rFonts w:ascii="Times" w:hAnsi="Times"/>
          <w:color w:val="000000" w:themeColor="text1"/>
        </w:rPr>
      </w:pPr>
    </w:p>
    <w:p w14:paraId="68D3390E" w14:textId="77777777" w:rsidR="00EB22E3" w:rsidRPr="00BE5980" w:rsidRDefault="00EB22E3" w:rsidP="00EB22E3">
      <w:pPr>
        <w:pStyle w:val="NormalWeb"/>
        <w:spacing w:before="0" w:beforeAutospacing="0" w:after="0" w:afterAutospacing="0"/>
        <w:rPr>
          <w:rFonts w:ascii="Times" w:hAnsi="Times"/>
          <w:color w:val="000000" w:themeColor="text1"/>
        </w:rPr>
      </w:pPr>
      <w:r w:rsidRPr="00BE5980">
        <w:rPr>
          <w:rFonts w:ascii="Times" w:hAnsi="Times"/>
          <w:b/>
          <w:bCs/>
          <w:color w:val="000000" w:themeColor="text1"/>
        </w:rPr>
        <w:t>Logistics</w:t>
      </w:r>
    </w:p>
    <w:p w14:paraId="0A40C560" w14:textId="0FFAE804" w:rsidR="00EB22E3" w:rsidRPr="00BE5980" w:rsidRDefault="00EB22E3" w:rsidP="00487C9B">
      <w:pPr>
        <w:rPr>
          <w:bCs/>
          <w:color w:val="000000" w:themeColor="text1"/>
        </w:rPr>
      </w:pPr>
      <w:r w:rsidRPr="00BE5980">
        <w:rPr>
          <w:rFonts w:ascii="Times" w:hAnsi="Times"/>
          <w:color w:val="000000" w:themeColor="text1"/>
        </w:rPr>
        <w:t>Qui</w:t>
      </w:r>
      <w:r w:rsidR="000B6B34" w:rsidRPr="00BE5980">
        <w:rPr>
          <w:rFonts w:ascii="Times" w:hAnsi="Times"/>
          <w:color w:val="000000" w:themeColor="text1"/>
        </w:rPr>
        <w:t>z</w:t>
      </w:r>
      <w:r w:rsidRPr="00BE5980">
        <w:rPr>
          <w:rFonts w:ascii="Times" w:hAnsi="Times"/>
          <w:color w:val="000000" w:themeColor="text1"/>
        </w:rPr>
        <w:t xml:space="preserve">zes will be taken at toward the end of the indicated class period.  Your extremophile </w:t>
      </w:r>
      <w:r w:rsidRPr="00266C6B">
        <w:rPr>
          <w:rFonts w:ascii="Times" w:hAnsi="Times"/>
          <w:color w:val="000000" w:themeColor="text1"/>
        </w:rPr>
        <w:t xml:space="preserve">presentation is due the night before your presentation.  It should be e-mailed to Professor Bartlett at </w:t>
      </w:r>
      <w:hyperlink r:id="rId18" w:history="1">
        <w:r w:rsidRPr="00266C6B">
          <w:rPr>
            <w:rStyle w:val="Hyperlink"/>
            <w:rFonts w:ascii="Times" w:hAnsi="Times"/>
            <w:color w:val="000000" w:themeColor="text1"/>
            <w:u w:val="none"/>
          </w:rPr>
          <w:t>dbartlett@ucsd.edu</w:t>
        </w:r>
      </w:hyperlink>
      <w:r w:rsidR="00815DB7" w:rsidRPr="00266C6B">
        <w:rPr>
          <w:rStyle w:val="Hyperlink"/>
          <w:rFonts w:ascii="Times" w:hAnsi="Times"/>
          <w:color w:val="000000" w:themeColor="text1"/>
          <w:u w:val="none"/>
        </w:rPr>
        <w:t xml:space="preserve">, </w:t>
      </w:r>
      <w:r w:rsidR="00266C6B" w:rsidRPr="00266C6B">
        <w:rPr>
          <w:bCs/>
          <w:color w:val="000000" w:themeColor="text1"/>
        </w:rPr>
        <w:t>Miguel Desmarais</w:t>
      </w:r>
      <w:r w:rsidR="00487C9B" w:rsidRPr="00266C6B">
        <w:rPr>
          <w:bCs/>
          <w:color w:val="000000" w:themeColor="text1"/>
        </w:rPr>
        <w:t xml:space="preserve"> at </w:t>
      </w:r>
      <w:r w:rsidR="00266C6B" w:rsidRPr="00266C6B">
        <w:rPr>
          <w:color w:val="000000" w:themeColor="text1"/>
        </w:rPr>
        <w:t>mdesmarais@ucsd.edu</w:t>
      </w:r>
      <w:r w:rsidR="00487C9B" w:rsidRPr="00266C6B">
        <w:rPr>
          <w:rStyle w:val="go"/>
          <w:color w:val="000000" w:themeColor="text1"/>
        </w:rPr>
        <w:t xml:space="preserve">, and </w:t>
      </w:r>
      <w:r w:rsidR="00266C6B" w:rsidRPr="00266C6B">
        <w:rPr>
          <w:rStyle w:val="go"/>
          <w:color w:val="000000" w:themeColor="text1"/>
        </w:rPr>
        <w:t>Hans Singh</w:t>
      </w:r>
      <w:r w:rsidR="00487C9B" w:rsidRPr="00266C6B">
        <w:rPr>
          <w:rStyle w:val="go"/>
          <w:color w:val="000000" w:themeColor="text1"/>
        </w:rPr>
        <w:t xml:space="preserve"> at </w:t>
      </w:r>
      <w:r w:rsidR="00266C6B" w:rsidRPr="00266C6B">
        <w:rPr>
          <w:rStyle w:val="go"/>
          <w:color w:val="000000" w:themeColor="text1"/>
        </w:rPr>
        <w:t>hwsingh@ucsd.edu</w:t>
      </w:r>
      <w:r w:rsidRPr="00266C6B">
        <w:rPr>
          <w:rFonts w:ascii="Times" w:hAnsi="Times"/>
          <w:color w:val="000000" w:themeColor="text1"/>
        </w:rPr>
        <w:t xml:space="preserve">.  </w:t>
      </w:r>
      <w:r w:rsidR="008F4E11" w:rsidRPr="00266C6B">
        <w:rPr>
          <w:rFonts w:ascii="Times" w:hAnsi="Times"/>
          <w:color w:val="000000" w:themeColor="text1"/>
        </w:rPr>
        <w:t xml:space="preserve">Make sure to send the pptx or pdf file to all of us.  Title the slide with the </w:t>
      </w:r>
      <w:r w:rsidR="008F4E11" w:rsidRPr="00BE5980">
        <w:rPr>
          <w:rFonts w:ascii="Times" w:hAnsi="Times"/>
          <w:color w:val="000000" w:themeColor="text1"/>
        </w:rPr>
        <w:t xml:space="preserve">last names and first name initials of the two presenters, such as GarciafJonesr.pptx or GarciafJonesr.pdf.  </w:t>
      </w:r>
      <w:r w:rsidRPr="00BE5980">
        <w:rPr>
          <w:rFonts w:ascii="Times" w:hAnsi="Times"/>
          <w:color w:val="000000" w:themeColor="text1"/>
        </w:rPr>
        <w:t xml:space="preserve">Your extremophile report </w:t>
      </w:r>
      <w:r w:rsidR="00EF7A32" w:rsidRPr="00BE5980">
        <w:rPr>
          <w:rFonts w:ascii="Times" w:hAnsi="Times"/>
          <w:color w:val="000000" w:themeColor="text1"/>
        </w:rPr>
        <w:t xml:space="preserve">will be submitted via Turnitin.  </w:t>
      </w:r>
    </w:p>
    <w:p w14:paraId="71E0ADF1" w14:textId="77777777" w:rsidR="00EB22E3" w:rsidRPr="00BE5980" w:rsidRDefault="00EB22E3" w:rsidP="00EB22E3">
      <w:pPr>
        <w:pStyle w:val="Heading3"/>
        <w:spacing w:before="280" w:after="80"/>
        <w:rPr>
          <w:rFonts w:ascii="Times" w:eastAsia="Times New Roman" w:hAnsi="Times" w:cs="Times New Roman"/>
          <w:bCs w:val="0"/>
          <w:color w:val="000000" w:themeColor="text1"/>
        </w:rPr>
      </w:pPr>
      <w:r w:rsidRPr="00BE5980">
        <w:rPr>
          <w:rFonts w:ascii="Times" w:eastAsia="Times New Roman" w:hAnsi="Times" w:cs="Times New Roman"/>
          <w:bCs w:val="0"/>
          <w:color w:val="000000" w:themeColor="text1"/>
        </w:rPr>
        <w:t>Statement on Academic Integrity  </w:t>
      </w:r>
    </w:p>
    <w:p w14:paraId="537DEDFC" w14:textId="77777777" w:rsidR="00EB22E3" w:rsidRPr="00BE5980" w:rsidRDefault="00EB22E3" w:rsidP="00EB22E3">
      <w:pPr>
        <w:rPr>
          <w:rFonts w:ascii="Times" w:hAnsi="Times"/>
          <w:color w:val="000000" w:themeColor="text1"/>
        </w:rPr>
      </w:pPr>
      <w:r w:rsidRPr="00BE5980">
        <w:rPr>
          <w:rFonts w:ascii="Times" w:hAnsi="Times"/>
          <w:color w:val="000000" w:themeColor="text1"/>
        </w:rPr>
        <w:t>Please refer to the UCSD policy on integrity of scholarship:</w:t>
      </w:r>
    </w:p>
    <w:p w14:paraId="211FCB11" w14:textId="0B1A60EC" w:rsidR="00EB22E3" w:rsidRPr="00BE5980" w:rsidRDefault="00000000" w:rsidP="00EB22E3">
      <w:pPr>
        <w:widowControl w:val="0"/>
        <w:autoSpaceDE w:val="0"/>
        <w:autoSpaceDN w:val="0"/>
        <w:adjustRightInd w:val="0"/>
        <w:rPr>
          <w:rFonts w:ascii="Times" w:hAnsi="Times" w:cs="TimesNewRomanPSMT"/>
          <w:color w:val="000000" w:themeColor="text1"/>
          <w:lang w:bidi="en-US"/>
        </w:rPr>
      </w:pPr>
      <w:hyperlink r:id="rId19" w:history="1">
        <w:r w:rsidR="00266C6B" w:rsidRPr="00CD511E">
          <w:rPr>
            <w:rStyle w:val="Hyperlink"/>
            <w:rFonts w:ascii="Times" w:hAnsi="Times" w:cs="TimesNewRomanPSMT"/>
            <w:lang w:bidi="en-US"/>
          </w:rPr>
          <w:t>https://senate.ucsd.edu/Operating-Procedures/Senate-Manual/appendices/2</w:t>
        </w:r>
      </w:hyperlink>
    </w:p>
    <w:p w14:paraId="5BBE21F1" w14:textId="77777777" w:rsidR="00EB22E3" w:rsidRPr="00BE5980" w:rsidRDefault="00EB22E3" w:rsidP="00EB22E3">
      <w:pPr>
        <w:rPr>
          <w:rFonts w:ascii="Times" w:hAnsi="Times"/>
          <w:color w:val="000000" w:themeColor="text1"/>
        </w:rPr>
      </w:pPr>
      <w:r w:rsidRPr="00BE5980">
        <w:rPr>
          <w:rFonts w:ascii="Times" w:hAnsi="Times"/>
          <w:color w:val="000000" w:themeColor="text1"/>
        </w:rPr>
        <w:t>Turnitin may be used to ensure that the extremophile report is entirely your own creation.  Turnitin is an assignment tool that enables originality checks and online grading.</w:t>
      </w:r>
    </w:p>
    <w:p w14:paraId="27A0885E" w14:textId="77777777" w:rsidR="00E333B8" w:rsidRPr="00BE5980" w:rsidRDefault="00E333B8" w:rsidP="00E333B8">
      <w:pPr>
        <w:rPr>
          <w:color w:val="000000" w:themeColor="text1"/>
        </w:rPr>
      </w:pPr>
    </w:p>
    <w:p w14:paraId="72A4E4E0" w14:textId="03510441" w:rsidR="00E333B8" w:rsidRPr="00BE5980" w:rsidRDefault="004C0DC5" w:rsidP="00E333B8">
      <w:pPr>
        <w:rPr>
          <w:b/>
          <w:bCs/>
          <w:color w:val="000000" w:themeColor="text1"/>
        </w:rPr>
      </w:pPr>
      <w:r w:rsidRPr="00BE5980">
        <w:rPr>
          <w:b/>
          <w:bCs/>
          <w:color w:val="000000" w:themeColor="text1"/>
        </w:rPr>
        <w:t>Examples of some microbiology terms:</w:t>
      </w:r>
    </w:p>
    <w:p w14:paraId="55B931E2" w14:textId="1C3C0B45" w:rsidR="004C0DC5" w:rsidRPr="00BE5980" w:rsidRDefault="004C0DC5" w:rsidP="004C0DC5">
      <w:pPr>
        <w:rPr>
          <w:color w:val="000000" w:themeColor="text1"/>
        </w:rPr>
      </w:pPr>
      <w:r w:rsidRPr="00BE5980">
        <w:rPr>
          <w:color w:val="000000" w:themeColor="text1"/>
        </w:rPr>
        <w:t xml:space="preserve">Genus - a principal taxonomic category that ranks above species and below family.  Genera is the plural of genus.  A population of microbes can consist of multiple genera but an isolated strain can only belong to one genus.  </w:t>
      </w:r>
    </w:p>
    <w:p w14:paraId="4689172E" w14:textId="62732D51" w:rsidR="004C0DC5" w:rsidRPr="00BE5980" w:rsidRDefault="00254A6F" w:rsidP="004C0DC5">
      <w:pPr>
        <w:rPr>
          <w:color w:val="000000" w:themeColor="text1"/>
        </w:rPr>
      </w:pPr>
      <w:r w:rsidRPr="00BE5980">
        <w:rPr>
          <w:color w:val="000000" w:themeColor="text1"/>
        </w:rPr>
        <w:t>Bacteria.  One of the three domains of life along with Eukarya and Archaea.  Almost always microscopic.  Bacterium is the singular form of Bacteria.  In a microscope you can observe a single bacterium among a population of bacteria.</w:t>
      </w:r>
    </w:p>
    <w:p w14:paraId="561CE5B0" w14:textId="3CBBA0BD" w:rsidR="004C0DC5" w:rsidRPr="00BE5980" w:rsidRDefault="004C0DC5" w:rsidP="00E333B8">
      <w:pPr>
        <w:rPr>
          <w:color w:val="000000" w:themeColor="text1"/>
        </w:rPr>
      </w:pPr>
    </w:p>
    <w:p w14:paraId="458FDFF0" w14:textId="44475945" w:rsidR="00E333B8" w:rsidRPr="00BE5980" w:rsidRDefault="00254A6F" w:rsidP="00E333B8">
      <w:pPr>
        <w:rPr>
          <w:color w:val="000000" w:themeColor="text1"/>
        </w:rPr>
      </w:pPr>
      <w:r w:rsidRPr="00BE5980">
        <w:rPr>
          <w:color w:val="000000" w:themeColor="text1"/>
        </w:rPr>
        <w:t xml:space="preserve">We will add to this list as the course progresses.  </w:t>
      </w:r>
    </w:p>
    <w:p w14:paraId="34F611A2" w14:textId="77777777" w:rsidR="00815DB7" w:rsidRPr="00BE5980" w:rsidRDefault="00815DB7" w:rsidP="00EB22E3">
      <w:pPr>
        <w:rPr>
          <w:rFonts w:ascii="Times" w:hAnsi="Times"/>
          <w:b/>
          <w:color w:val="000000" w:themeColor="text1"/>
        </w:rPr>
      </w:pPr>
    </w:p>
    <w:p w14:paraId="48289B7F" w14:textId="4643E006" w:rsidR="00EB22E3" w:rsidRPr="00BE5980" w:rsidRDefault="00EB22E3" w:rsidP="00EB22E3">
      <w:pPr>
        <w:rPr>
          <w:rFonts w:ascii="Times" w:hAnsi="Times"/>
          <w:b/>
          <w:color w:val="000000" w:themeColor="text1"/>
        </w:rPr>
      </w:pPr>
      <w:r w:rsidRPr="00BE5980">
        <w:rPr>
          <w:rFonts w:ascii="Times" w:hAnsi="Times"/>
          <w:b/>
          <w:color w:val="000000" w:themeColor="text1"/>
        </w:rPr>
        <w:t>Course schedule</w:t>
      </w:r>
    </w:p>
    <w:p w14:paraId="58E23C5D" w14:textId="77777777" w:rsidR="00EB22E3" w:rsidRPr="00BE5980" w:rsidRDefault="00EB22E3" w:rsidP="00EB22E3">
      <w:pPr>
        <w:rPr>
          <w:rFonts w:ascii="Times" w:hAnsi="Times"/>
          <w:color w:val="000000" w:themeColor="text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3690"/>
        <w:gridCol w:w="2383"/>
      </w:tblGrid>
      <w:tr w:rsidR="00BE5980" w:rsidRPr="00BE5980" w14:paraId="71A5081E" w14:textId="77777777" w:rsidTr="00D9156A">
        <w:tc>
          <w:tcPr>
            <w:tcW w:w="2538" w:type="dxa"/>
            <w:shd w:val="clear" w:color="auto" w:fill="auto"/>
          </w:tcPr>
          <w:p w14:paraId="7A32A4D5" w14:textId="77777777" w:rsidR="00EB22E3" w:rsidRPr="00BE5980" w:rsidRDefault="00EB22E3" w:rsidP="00D9156A">
            <w:pPr>
              <w:rPr>
                <w:rFonts w:ascii="Times" w:hAnsi="Times"/>
                <w:color w:val="000000" w:themeColor="text1"/>
                <w:lang w:bidi="x-none"/>
              </w:rPr>
            </w:pPr>
            <w:r w:rsidRPr="00BE5980">
              <w:rPr>
                <w:rFonts w:ascii="Times" w:hAnsi="Times"/>
                <w:color w:val="000000" w:themeColor="text1"/>
                <w:lang w:bidi="x-none"/>
              </w:rPr>
              <w:t>Date</w:t>
            </w:r>
          </w:p>
        </w:tc>
        <w:tc>
          <w:tcPr>
            <w:tcW w:w="3690" w:type="dxa"/>
            <w:shd w:val="clear" w:color="auto" w:fill="auto"/>
          </w:tcPr>
          <w:p w14:paraId="03EA728C" w14:textId="77777777" w:rsidR="00EB22E3" w:rsidRPr="00BE5980" w:rsidRDefault="00EB22E3" w:rsidP="00D9156A">
            <w:pPr>
              <w:rPr>
                <w:rFonts w:ascii="Times" w:hAnsi="Times"/>
                <w:color w:val="000000" w:themeColor="text1"/>
                <w:lang w:bidi="x-none"/>
              </w:rPr>
            </w:pPr>
            <w:r w:rsidRPr="00BE5980">
              <w:rPr>
                <w:rFonts w:ascii="Times" w:hAnsi="Times"/>
                <w:color w:val="000000" w:themeColor="text1"/>
                <w:lang w:bidi="x-none"/>
              </w:rPr>
              <w:t>Subject</w:t>
            </w:r>
          </w:p>
        </w:tc>
        <w:tc>
          <w:tcPr>
            <w:tcW w:w="2383" w:type="dxa"/>
            <w:shd w:val="clear" w:color="auto" w:fill="auto"/>
          </w:tcPr>
          <w:p w14:paraId="54391F61" w14:textId="77777777" w:rsidR="00EB22E3" w:rsidRPr="00BE5980" w:rsidRDefault="00EB22E3" w:rsidP="00D9156A">
            <w:pPr>
              <w:rPr>
                <w:rFonts w:ascii="Times" w:hAnsi="Times"/>
                <w:color w:val="000000" w:themeColor="text1"/>
                <w:lang w:bidi="x-none"/>
              </w:rPr>
            </w:pPr>
            <w:r w:rsidRPr="00BE5980">
              <w:rPr>
                <w:rFonts w:ascii="Times" w:hAnsi="Times"/>
                <w:color w:val="000000" w:themeColor="text1"/>
                <w:lang w:bidi="x-none"/>
              </w:rPr>
              <w:t>Student Presentation</w:t>
            </w:r>
          </w:p>
          <w:p w14:paraId="2E75A0C2" w14:textId="77777777" w:rsidR="00EB22E3" w:rsidRPr="00BE5980" w:rsidRDefault="00EB22E3" w:rsidP="00D9156A">
            <w:pPr>
              <w:rPr>
                <w:rFonts w:ascii="Times" w:hAnsi="Times"/>
                <w:color w:val="000000" w:themeColor="text1"/>
                <w:lang w:bidi="x-none"/>
              </w:rPr>
            </w:pPr>
            <w:r w:rsidRPr="00BE5980">
              <w:rPr>
                <w:rFonts w:ascii="Times" w:hAnsi="Times"/>
                <w:color w:val="000000" w:themeColor="text1"/>
                <w:lang w:bidi="x-none"/>
              </w:rPr>
              <w:t>(</w:t>
            </w:r>
            <w:proofErr w:type="gramStart"/>
            <w:r w:rsidRPr="00BE5980">
              <w:rPr>
                <w:rFonts w:ascii="Times" w:hAnsi="Times"/>
                <w:color w:val="000000" w:themeColor="text1"/>
                <w:lang w:bidi="x-none"/>
              </w:rPr>
              <w:t>filled</w:t>
            </w:r>
            <w:proofErr w:type="gramEnd"/>
            <w:r w:rsidRPr="00BE5980">
              <w:rPr>
                <w:rFonts w:ascii="Times" w:hAnsi="Times"/>
                <w:color w:val="000000" w:themeColor="text1"/>
                <w:lang w:bidi="x-none"/>
              </w:rPr>
              <w:t xml:space="preserve"> in later in the course)</w:t>
            </w:r>
          </w:p>
        </w:tc>
      </w:tr>
      <w:tr w:rsidR="00BE5980" w:rsidRPr="00BE5980" w14:paraId="0405AAF3" w14:textId="77777777" w:rsidTr="00D9156A">
        <w:tc>
          <w:tcPr>
            <w:tcW w:w="2538" w:type="dxa"/>
            <w:shd w:val="clear" w:color="auto" w:fill="auto"/>
          </w:tcPr>
          <w:p w14:paraId="63355857" w14:textId="2895EFA9" w:rsidR="00EB22E3" w:rsidRPr="00BE5980" w:rsidRDefault="00EB22E3" w:rsidP="00D9156A">
            <w:pPr>
              <w:rPr>
                <w:rFonts w:ascii="Times" w:hAnsi="Times"/>
                <w:color w:val="000000" w:themeColor="text1"/>
                <w:lang w:bidi="x-none"/>
              </w:rPr>
            </w:pPr>
            <w:r w:rsidRPr="00BE5980">
              <w:rPr>
                <w:rFonts w:ascii="Times" w:hAnsi="Times"/>
                <w:color w:val="000000" w:themeColor="text1"/>
                <w:lang w:bidi="x-none"/>
              </w:rPr>
              <w:t xml:space="preserve">Monday, </w:t>
            </w:r>
            <w:r w:rsidR="00291C43" w:rsidRPr="00BE5980">
              <w:rPr>
                <w:rFonts w:ascii="Times" w:hAnsi="Times"/>
                <w:color w:val="000000" w:themeColor="text1"/>
                <w:lang w:bidi="x-none"/>
              </w:rPr>
              <w:t xml:space="preserve">April </w:t>
            </w:r>
            <w:r w:rsidR="00D00D5B">
              <w:rPr>
                <w:rFonts w:ascii="Times" w:hAnsi="Times"/>
                <w:color w:val="000000" w:themeColor="text1"/>
                <w:lang w:bidi="x-none"/>
              </w:rPr>
              <w:t>1</w:t>
            </w:r>
          </w:p>
        </w:tc>
        <w:tc>
          <w:tcPr>
            <w:tcW w:w="3690" w:type="dxa"/>
            <w:shd w:val="clear" w:color="auto" w:fill="auto"/>
          </w:tcPr>
          <w:p w14:paraId="108ADBBF" w14:textId="77777777" w:rsidR="00EB22E3" w:rsidRPr="00BE5980" w:rsidRDefault="00EB22E3" w:rsidP="00D9156A">
            <w:pPr>
              <w:tabs>
                <w:tab w:val="left" w:pos="1080"/>
              </w:tabs>
              <w:rPr>
                <w:rFonts w:ascii="Times" w:hAnsi="Times"/>
                <w:color w:val="000000" w:themeColor="text1"/>
                <w:lang w:bidi="x-none"/>
              </w:rPr>
            </w:pPr>
            <w:r w:rsidRPr="00BE5980">
              <w:rPr>
                <w:rFonts w:ascii="Times" w:hAnsi="Times"/>
                <w:color w:val="000000" w:themeColor="text1"/>
                <w:lang w:bidi="x-none"/>
              </w:rPr>
              <w:t>Introduction to the class</w:t>
            </w:r>
          </w:p>
        </w:tc>
        <w:tc>
          <w:tcPr>
            <w:tcW w:w="2383" w:type="dxa"/>
            <w:shd w:val="clear" w:color="auto" w:fill="auto"/>
          </w:tcPr>
          <w:p w14:paraId="3A1CF592" w14:textId="77777777" w:rsidR="00EB22E3" w:rsidRPr="00BE5980" w:rsidRDefault="00EB22E3" w:rsidP="00D9156A">
            <w:pPr>
              <w:rPr>
                <w:rFonts w:ascii="Times" w:hAnsi="Times"/>
                <w:color w:val="000000" w:themeColor="text1"/>
                <w:lang w:bidi="x-none"/>
              </w:rPr>
            </w:pPr>
          </w:p>
        </w:tc>
      </w:tr>
      <w:tr w:rsidR="00BE5980" w:rsidRPr="00BE5980" w14:paraId="623C1725" w14:textId="77777777" w:rsidTr="00D9156A">
        <w:tc>
          <w:tcPr>
            <w:tcW w:w="2538" w:type="dxa"/>
            <w:shd w:val="clear" w:color="auto" w:fill="auto"/>
          </w:tcPr>
          <w:p w14:paraId="687BD5A3" w14:textId="003B8D17" w:rsidR="00EB22E3" w:rsidRPr="00BE5980" w:rsidRDefault="00EB22E3" w:rsidP="00D9156A">
            <w:pPr>
              <w:rPr>
                <w:rFonts w:ascii="Times" w:hAnsi="Times"/>
                <w:color w:val="000000" w:themeColor="text1"/>
                <w:lang w:bidi="x-none"/>
              </w:rPr>
            </w:pPr>
            <w:r w:rsidRPr="00BE5980">
              <w:rPr>
                <w:rFonts w:ascii="Times" w:hAnsi="Times"/>
                <w:color w:val="000000" w:themeColor="text1"/>
                <w:lang w:bidi="x-none"/>
              </w:rPr>
              <w:t xml:space="preserve">Wednesday, </w:t>
            </w:r>
            <w:r w:rsidR="00291C43" w:rsidRPr="00BE5980">
              <w:rPr>
                <w:rFonts w:ascii="Times" w:hAnsi="Times"/>
                <w:color w:val="000000" w:themeColor="text1"/>
                <w:lang w:bidi="x-none"/>
              </w:rPr>
              <w:t xml:space="preserve">April </w:t>
            </w:r>
            <w:r w:rsidR="00D00D5B">
              <w:rPr>
                <w:rFonts w:ascii="Times" w:hAnsi="Times"/>
                <w:color w:val="000000" w:themeColor="text1"/>
                <w:lang w:bidi="x-none"/>
              </w:rPr>
              <w:t>3</w:t>
            </w:r>
          </w:p>
        </w:tc>
        <w:tc>
          <w:tcPr>
            <w:tcW w:w="3690" w:type="dxa"/>
            <w:shd w:val="clear" w:color="auto" w:fill="auto"/>
          </w:tcPr>
          <w:p w14:paraId="71BFB23E" w14:textId="77777777" w:rsidR="00EB22E3" w:rsidRPr="00BE5980" w:rsidRDefault="00EB22E3" w:rsidP="00D9156A">
            <w:pPr>
              <w:rPr>
                <w:rFonts w:ascii="Times" w:hAnsi="Times"/>
                <w:color w:val="000000" w:themeColor="text1"/>
                <w:lang w:bidi="x-none"/>
              </w:rPr>
            </w:pPr>
            <w:r w:rsidRPr="00BE5980">
              <w:rPr>
                <w:rFonts w:ascii="Times" w:hAnsi="Times"/>
                <w:color w:val="000000" w:themeColor="text1"/>
                <w:lang w:bidi="x-none"/>
              </w:rPr>
              <w:t>Thermophiles I</w:t>
            </w:r>
          </w:p>
        </w:tc>
        <w:tc>
          <w:tcPr>
            <w:tcW w:w="2383" w:type="dxa"/>
            <w:shd w:val="clear" w:color="auto" w:fill="auto"/>
          </w:tcPr>
          <w:p w14:paraId="6225E12B" w14:textId="77777777" w:rsidR="00EB22E3" w:rsidRPr="00BE5980" w:rsidRDefault="00EB22E3" w:rsidP="00D9156A">
            <w:pPr>
              <w:rPr>
                <w:rFonts w:ascii="Times" w:hAnsi="Times"/>
                <w:color w:val="000000" w:themeColor="text1"/>
                <w:lang w:bidi="x-none"/>
              </w:rPr>
            </w:pPr>
          </w:p>
        </w:tc>
      </w:tr>
      <w:tr w:rsidR="00BE5980" w:rsidRPr="00BE5980" w14:paraId="67A3955B" w14:textId="77777777" w:rsidTr="00D9156A">
        <w:tc>
          <w:tcPr>
            <w:tcW w:w="2538" w:type="dxa"/>
            <w:shd w:val="clear" w:color="auto" w:fill="auto"/>
          </w:tcPr>
          <w:p w14:paraId="3650CF31" w14:textId="2C045E57" w:rsidR="00EB22E3" w:rsidRPr="00BE5980" w:rsidRDefault="00EB22E3" w:rsidP="00D9156A">
            <w:pPr>
              <w:rPr>
                <w:rFonts w:ascii="Times" w:hAnsi="Times"/>
                <w:color w:val="000000" w:themeColor="text1"/>
                <w:lang w:bidi="x-none"/>
              </w:rPr>
            </w:pPr>
            <w:r w:rsidRPr="00BE5980">
              <w:rPr>
                <w:rFonts w:ascii="Times" w:hAnsi="Times"/>
                <w:color w:val="000000" w:themeColor="text1"/>
                <w:lang w:bidi="x-none"/>
              </w:rPr>
              <w:t xml:space="preserve">Friday, April </w:t>
            </w:r>
            <w:r w:rsidR="00D00D5B">
              <w:rPr>
                <w:rFonts w:ascii="Times" w:hAnsi="Times"/>
                <w:color w:val="000000" w:themeColor="text1"/>
                <w:lang w:bidi="x-none"/>
              </w:rPr>
              <w:t>5</w:t>
            </w:r>
          </w:p>
        </w:tc>
        <w:tc>
          <w:tcPr>
            <w:tcW w:w="3690" w:type="dxa"/>
            <w:shd w:val="clear" w:color="auto" w:fill="auto"/>
          </w:tcPr>
          <w:p w14:paraId="55296217" w14:textId="77777777" w:rsidR="00EB22E3" w:rsidRPr="00BE5980" w:rsidRDefault="00EB22E3" w:rsidP="00D9156A">
            <w:pPr>
              <w:rPr>
                <w:rFonts w:ascii="Times" w:hAnsi="Times"/>
                <w:color w:val="000000" w:themeColor="text1"/>
                <w:lang w:bidi="x-none"/>
              </w:rPr>
            </w:pPr>
            <w:r w:rsidRPr="00BE5980">
              <w:rPr>
                <w:rFonts w:ascii="Times" w:hAnsi="Times"/>
                <w:color w:val="000000" w:themeColor="text1"/>
                <w:lang w:bidi="x-none"/>
              </w:rPr>
              <w:t>Thermophiles II</w:t>
            </w:r>
          </w:p>
        </w:tc>
        <w:tc>
          <w:tcPr>
            <w:tcW w:w="2383" w:type="dxa"/>
            <w:shd w:val="clear" w:color="auto" w:fill="auto"/>
          </w:tcPr>
          <w:p w14:paraId="2FA4FDA6" w14:textId="77777777" w:rsidR="00EB22E3" w:rsidRPr="00BE5980" w:rsidRDefault="00EB22E3" w:rsidP="00D9156A">
            <w:pPr>
              <w:rPr>
                <w:rFonts w:ascii="Times" w:hAnsi="Times"/>
                <w:color w:val="000000" w:themeColor="text1"/>
                <w:lang w:bidi="x-none"/>
              </w:rPr>
            </w:pPr>
          </w:p>
        </w:tc>
      </w:tr>
      <w:tr w:rsidR="00BE5980" w:rsidRPr="00BE5980" w14:paraId="3F159703" w14:textId="77777777" w:rsidTr="00D9156A">
        <w:tc>
          <w:tcPr>
            <w:tcW w:w="2538" w:type="dxa"/>
            <w:shd w:val="clear" w:color="auto" w:fill="auto"/>
          </w:tcPr>
          <w:p w14:paraId="09A5ABEA" w14:textId="3635EE2C" w:rsidR="00EB22E3" w:rsidRPr="00BE5980" w:rsidRDefault="00EB22E3" w:rsidP="00D9156A">
            <w:pPr>
              <w:rPr>
                <w:rFonts w:ascii="Times" w:hAnsi="Times"/>
                <w:color w:val="000000" w:themeColor="text1"/>
                <w:lang w:bidi="x-none"/>
              </w:rPr>
            </w:pPr>
            <w:r w:rsidRPr="00BE5980">
              <w:rPr>
                <w:rFonts w:ascii="Times" w:hAnsi="Times"/>
                <w:color w:val="000000" w:themeColor="text1"/>
                <w:lang w:bidi="x-none"/>
              </w:rPr>
              <w:t xml:space="preserve">Monday, April </w:t>
            </w:r>
            <w:r w:rsidR="00D00D5B">
              <w:rPr>
                <w:rFonts w:ascii="Times" w:hAnsi="Times"/>
                <w:color w:val="000000" w:themeColor="text1"/>
                <w:lang w:bidi="x-none"/>
              </w:rPr>
              <w:t>8</w:t>
            </w:r>
          </w:p>
        </w:tc>
        <w:tc>
          <w:tcPr>
            <w:tcW w:w="3690" w:type="dxa"/>
            <w:shd w:val="clear" w:color="auto" w:fill="auto"/>
          </w:tcPr>
          <w:p w14:paraId="33C0DA0B" w14:textId="77777777" w:rsidR="00EB22E3" w:rsidRPr="00BE5980" w:rsidRDefault="00EB22E3" w:rsidP="00D9156A">
            <w:pPr>
              <w:rPr>
                <w:rFonts w:ascii="Times" w:hAnsi="Times"/>
                <w:b/>
                <w:color w:val="000000" w:themeColor="text1"/>
                <w:lang w:bidi="x-none"/>
              </w:rPr>
            </w:pPr>
            <w:r w:rsidRPr="00BE5980">
              <w:rPr>
                <w:rFonts w:ascii="Times" w:hAnsi="Times"/>
                <w:color w:val="000000" w:themeColor="text1"/>
                <w:lang w:bidi="x-none"/>
              </w:rPr>
              <w:t>Psychrophiles</w:t>
            </w:r>
          </w:p>
        </w:tc>
        <w:tc>
          <w:tcPr>
            <w:tcW w:w="2383" w:type="dxa"/>
            <w:shd w:val="clear" w:color="auto" w:fill="auto"/>
          </w:tcPr>
          <w:p w14:paraId="0879AE04" w14:textId="77777777" w:rsidR="00EB22E3" w:rsidRPr="00BE5980" w:rsidRDefault="00EB22E3" w:rsidP="00D9156A">
            <w:pPr>
              <w:rPr>
                <w:rFonts w:ascii="Times" w:hAnsi="Times"/>
                <w:color w:val="000000" w:themeColor="text1"/>
                <w:lang w:bidi="x-none"/>
              </w:rPr>
            </w:pPr>
          </w:p>
        </w:tc>
      </w:tr>
      <w:tr w:rsidR="00BE5980" w:rsidRPr="00BE5980" w14:paraId="5DB36BE4" w14:textId="77777777" w:rsidTr="00D9156A">
        <w:tc>
          <w:tcPr>
            <w:tcW w:w="2538" w:type="dxa"/>
            <w:shd w:val="clear" w:color="auto" w:fill="auto"/>
          </w:tcPr>
          <w:p w14:paraId="3A4F1379" w14:textId="468F0125" w:rsidR="00EB22E3" w:rsidRPr="00BE5980" w:rsidRDefault="00EB22E3" w:rsidP="00D9156A">
            <w:pPr>
              <w:rPr>
                <w:rFonts w:ascii="Times" w:hAnsi="Times"/>
                <w:color w:val="000000" w:themeColor="text1"/>
                <w:lang w:bidi="x-none"/>
              </w:rPr>
            </w:pPr>
            <w:r w:rsidRPr="00BE5980">
              <w:rPr>
                <w:rFonts w:ascii="Times" w:hAnsi="Times"/>
                <w:color w:val="000000" w:themeColor="text1"/>
                <w:lang w:bidi="x-none"/>
              </w:rPr>
              <w:t xml:space="preserve">Wednesday April </w:t>
            </w:r>
            <w:r w:rsidR="00291C43" w:rsidRPr="00BE5980">
              <w:rPr>
                <w:rFonts w:ascii="Times" w:hAnsi="Times"/>
                <w:color w:val="000000" w:themeColor="text1"/>
                <w:lang w:bidi="x-none"/>
              </w:rPr>
              <w:t>1</w:t>
            </w:r>
            <w:r w:rsidR="00D00D5B">
              <w:rPr>
                <w:rFonts w:ascii="Times" w:hAnsi="Times"/>
                <w:color w:val="000000" w:themeColor="text1"/>
                <w:lang w:bidi="x-none"/>
              </w:rPr>
              <w:t>0</w:t>
            </w:r>
          </w:p>
        </w:tc>
        <w:tc>
          <w:tcPr>
            <w:tcW w:w="3690" w:type="dxa"/>
            <w:shd w:val="clear" w:color="auto" w:fill="auto"/>
          </w:tcPr>
          <w:p w14:paraId="06AAEA71" w14:textId="77777777" w:rsidR="00EB22E3" w:rsidRPr="00BE5980" w:rsidRDefault="00EB22E3" w:rsidP="00D9156A">
            <w:pPr>
              <w:rPr>
                <w:rFonts w:ascii="Times" w:hAnsi="Times"/>
                <w:color w:val="000000" w:themeColor="text1"/>
                <w:lang w:bidi="x-none"/>
              </w:rPr>
            </w:pPr>
            <w:r w:rsidRPr="00BE5980">
              <w:rPr>
                <w:rFonts w:ascii="Times" w:hAnsi="Times"/>
                <w:color w:val="000000" w:themeColor="text1"/>
                <w:lang w:bidi="x-none"/>
              </w:rPr>
              <w:t xml:space="preserve">Piezophiles </w:t>
            </w:r>
          </w:p>
        </w:tc>
        <w:tc>
          <w:tcPr>
            <w:tcW w:w="2383" w:type="dxa"/>
            <w:shd w:val="clear" w:color="auto" w:fill="auto"/>
          </w:tcPr>
          <w:p w14:paraId="65F0B097" w14:textId="77777777" w:rsidR="00EB22E3" w:rsidRPr="00BE5980" w:rsidRDefault="00EB22E3" w:rsidP="00D9156A">
            <w:pPr>
              <w:rPr>
                <w:rFonts w:ascii="Times" w:hAnsi="Times"/>
                <w:color w:val="000000" w:themeColor="text1"/>
                <w:lang w:bidi="x-none"/>
              </w:rPr>
            </w:pPr>
          </w:p>
        </w:tc>
      </w:tr>
      <w:tr w:rsidR="00BE5980" w:rsidRPr="00BE5980" w14:paraId="19097DED" w14:textId="77777777" w:rsidTr="00D9156A">
        <w:tc>
          <w:tcPr>
            <w:tcW w:w="2538" w:type="dxa"/>
            <w:shd w:val="clear" w:color="auto" w:fill="auto"/>
          </w:tcPr>
          <w:p w14:paraId="473EFE44" w14:textId="63C38198" w:rsidR="00EB22E3" w:rsidRPr="00BE5980" w:rsidRDefault="00EB22E3" w:rsidP="00D9156A">
            <w:pPr>
              <w:rPr>
                <w:rFonts w:ascii="Times" w:hAnsi="Times"/>
                <w:color w:val="000000" w:themeColor="text1"/>
                <w:lang w:bidi="x-none"/>
              </w:rPr>
            </w:pPr>
            <w:r w:rsidRPr="00BE5980">
              <w:rPr>
                <w:rFonts w:ascii="Times" w:hAnsi="Times"/>
                <w:color w:val="000000" w:themeColor="text1"/>
                <w:lang w:bidi="x-none"/>
              </w:rPr>
              <w:t xml:space="preserve">Friday, April </w:t>
            </w:r>
            <w:r w:rsidR="00291C43" w:rsidRPr="00BE5980">
              <w:rPr>
                <w:rFonts w:ascii="Times" w:hAnsi="Times"/>
                <w:color w:val="000000" w:themeColor="text1"/>
                <w:lang w:bidi="x-none"/>
              </w:rPr>
              <w:t>1</w:t>
            </w:r>
            <w:r w:rsidR="00D00D5B">
              <w:rPr>
                <w:rFonts w:ascii="Times" w:hAnsi="Times"/>
                <w:color w:val="000000" w:themeColor="text1"/>
                <w:lang w:bidi="x-none"/>
              </w:rPr>
              <w:t>2</w:t>
            </w:r>
          </w:p>
        </w:tc>
        <w:tc>
          <w:tcPr>
            <w:tcW w:w="3690" w:type="dxa"/>
            <w:shd w:val="clear" w:color="auto" w:fill="auto"/>
          </w:tcPr>
          <w:p w14:paraId="4D3A9723" w14:textId="77777777" w:rsidR="00155614" w:rsidRPr="00BE5980" w:rsidRDefault="00EB22E3" w:rsidP="00D9156A">
            <w:pPr>
              <w:rPr>
                <w:rFonts w:ascii="Times" w:hAnsi="Times"/>
                <w:color w:val="000000" w:themeColor="text1"/>
                <w:lang w:bidi="x-none"/>
              </w:rPr>
            </w:pPr>
            <w:r w:rsidRPr="00BE5980">
              <w:rPr>
                <w:rFonts w:ascii="Times" w:hAnsi="Times"/>
                <w:color w:val="000000" w:themeColor="text1"/>
                <w:lang w:bidi="x-none"/>
              </w:rPr>
              <w:t>Methanotrophs/</w:t>
            </w:r>
            <w:proofErr w:type="spellStart"/>
            <w:r w:rsidR="00155614" w:rsidRPr="00BE5980">
              <w:rPr>
                <w:rFonts w:ascii="Times" w:hAnsi="Times"/>
                <w:color w:val="000000" w:themeColor="text1"/>
                <w:lang w:bidi="x-none"/>
              </w:rPr>
              <w:t>Electromicrobes</w:t>
            </w:r>
            <w:proofErr w:type="spellEnd"/>
          </w:p>
          <w:p w14:paraId="56AD5AE2" w14:textId="428D9930" w:rsidR="00EB22E3" w:rsidRPr="00BE5980" w:rsidRDefault="00EB22E3" w:rsidP="00D9156A">
            <w:pPr>
              <w:rPr>
                <w:rFonts w:ascii="Times" w:hAnsi="Times"/>
                <w:color w:val="000000" w:themeColor="text1"/>
                <w:lang w:bidi="x-none"/>
              </w:rPr>
            </w:pPr>
            <w:r w:rsidRPr="00BE5980">
              <w:rPr>
                <w:rFonts w:ascii="Times" w:hAnsi="Times"/>
                <w:b/>
                <w:color w:val="000000" w:themeColor="text1"/>
                <w:lang w:bidi="x-none"/>
              </w:rPr>
              <w:t>Quiz 1</w:t>
            </w:r>
          </w:p>
        </w:tc>
        <w:tc>
          <w:tcPr>
            <w:tcW w:w="2383" w:type="dxa"/>
            <w:shd w:val="clear" w:color="auto" w:fill="auto"/>
          </w:tcPr>
          <w:p w14:paraId="53846452" w14:textId="77777777" w:rsidR="00EB22E3" w:rsidRPr="00BE5980" w:rsidRDefault="00EB22E3" w:rsidP="00D9156A">
            <w:pPr>
              <w:rPr>
                <w:rFonts w:ascii="Times" w:hAnsi="Times"/>
                <w:color w:val="000000" w:themeColor="text1"/>
                <w:lang w:bidi="x-none"/>
              </w:rPr>
            </w:pPr>
          </w:p>
        </w:tc>
      </w:tr>
      <w:tr w:rsidR="00BE5980" w:rsidRPr="00BE5980" w14:paraId="69976B22" w14:textId="77777777" w:rsidTr="00D9156A">
        <w:trPr>
          <w:trHeight w:val="314"/>
        </w:trPr>
        <w:tc>
          <w:tcPr>
            <w:tcW w:w="2538" w:type="dxa"/>
            <w:shd w:val="clear" w:color="auto" w:fill="auto"/>
          </w:tcPr>
          <w:p w14:paraId="1C30A24D" w14:textId="2F0AA46D" w:rsidR="00EB22E3" w:rsidRPr="00BE5980" w:rsidRDefault="00EB22E3" w:rsidP="00D9156A">
            <w:pPr>
              <w:rPr>
                <w:rFonts w:ascii="Times" w:hAnsi="Times"/>
                <w:color w:val="000000" w:themeColor="text1"/>
                <w:lang w:bidi="x-none"/>
              </w:rPr>
            </w:pPr>
            <w:r w:rsidRPr="00BE5980">
              <w:rPr>
                <w:rFonts w:ascii="Times" w:hAnsi="Times"/>
                <w:color w:val="000000" w:themeColor="text1"/>
                <w:lang w:bidi="x-none"/>
              </w:rPr>
              <w:t>Monday, April 1</w:t>
            </w:r>
            <w:r w:rsidR="00D00D5B">
              <w:rPr>
                <w:rFonts w:ascii="Times" w:hAnsi="Times"/>
                <w:color w:val="000000" w:themeColor="text1"/>
                <w:lang w:bidi="x-none"/>
              </w:rPr>
              <w:t>5</w:t>
            </w:r>
          </w:p>
        </w:tc>
        <w:tc>
          <w:tcPr>
            <w:tcW w:w="3690" w:type="dxa"/>
            <w:shd w:val="clear" w:color="auto" w:fill="auto"/>
          </w:tcPr>
          <w:p w14:paraId="09C5E36B" w14:textId="77777777" w:rsidR="00155614" w:rsidRPr="00BE5980" w:rsidRDefault="00155614" w:rsidP="00155614">
            <w:pPr>
              <w:rPr>
                <w:rFonts w:ascii="Times" w:hAnsi="Times"/>
                <w:b/>
                <w:color w:val="000000" w:themeColor="text1"/>
                <w:lang w:bidi="x-none"/>
              </w:rPr>
            </w:pPr>
            <w:r w:rsidRPr="00BE5980">
              <w:rPr>
                <w:rFonts w:ascii="Times" w:hAnsi="Times"/>
                <w:color w:val="000000" w:themeColor="text1"/>
                <w:lang w:bidi="x-none"/>
              </w:rPr>
              <w:t>Halophiles</w:t>
            </w:r>
            <w:r w:rsidRPr="00BE5980">
              <w:rPr>
                <w:rFonts w:ascii="Times" w:hAnsi="Times"/>
                <w:b/>
                <w:color w:val="000000" w:themeColor="text1"/>
                <w:lang w:bidi="x-none"/>
              </w:rPr>
              <w:t xml:space="preserve"> </w:t>
            </w:r>
          </w:p>
          <w:p w14:paraId="10CF161A" w14:textId="5BC4E53E" w:rsidR="00EB22E3" w:rsidRPr="00BE5980" w:rsidRDefault="00EB22E3" w:rsidP="00D9156A">
            <w:pPr>
              <w:rPr>
                <w:rFonts w:ascii="Times" w:hAnsi="Times"/>
                <w:b/>
                <w:color w:val="000000" w:themeColor="text1"/>
                <w:lang w:bidi="x-none"/>
              </w:rPr>
            </w:pPr>
          </w:p>
        </w:tc>
        <w:tc>
          <w:tcPr>
            <w:tcW w:w="2383" w:type="dxa"/>
            <w:shd w:val="clear" w:color="auto" w:fill="auto"/>
          </w:tcPr>
          <w:p w14:paraId="738FAAC6" w14:textId="77777777" w:rsidR="00EB22E3" w:rsidRPr="00BE5980" w:rsidRDefault="00EB22E3" w:rsidP="00D9156A">
            <w:pPr>
              <w:rPr>
                <w:rFonts w:ascii="Times" w:hAnsi="Times"/>
                <w:color w:val="000000" w:themeColor="text1"/>
                <w:lang w:bidi="x-none"/>
              </w:rPr>
            </w:pPr>
          </w:p>
        </w:tc>
      </w:tr>
      <w:tr w:rsidR="00BE5980" w:rsidRPr="00BE5980" w14:paraId="41B54FA4" w14:textId="77777777" w:rsidTr="00D9156A">
        <w:tc>
          <w:tcPr>
            <w:tcW w:w="2538" w:type="dxa"/>
            <w:shd w:val="clear" w:color="auto" w:fill="auto"/>
          </w:tcPr>
          <w:p w14:paraId="70F5E545" w14:textId="6F6E3960" w:rsidR="00EB22E3" w:rsidRPr="00BE5980" w:rsidRDefault="00EB22E3" w:rsidP="00D9156A">
            <w:pPr>
              <w:rPr>
                <w:rFonts w:ascii="Times" w:hAnsi="Times"/>
                <w:color w:val="000000" w:themeColor="text1"/>
                <w:lang w:bidi="x-none"/>
              </w:rPr>
            </w:pPr>
            <w:r w:rsidRPr="00BE5980">
              <w:rPr>
                <w:rFonts w:ascii="Times" w:hAnsi="Times"/>
                <w:color w:val="000000" w:themeColor="text1"/>
                <w:lang w:bidi="x-none"/>
              </w:rPr>
              <w:t>Wednesday, April 1</w:t>
            </w:r>
            <w:r w:rsidR="00D00D5B">
              <w:rPr>
                <w:rFonts w:ascii="Times" w:hAnsi="Times"/>
                <w:color w:val="000000" w:themeColor="text1"/>
                <w:lang w:bidi="x-none"/>
              </w:rPr>
              <w:t>7</w:t>
            </w:r>
          </w:p>
        </w:tc>
        <w:tc>
          <w:tcPr>
            <w:tcW w:w="3690" w:type="dxa"/>
            <w:shd w:val="clear" w:color="auto" w:fill="auto"/>
          </w:tcPr>
          <w:p w14:paraId="36CD193B" w14:textId="0D4CA4F3" w:rsidR="004C64C4" w:rsidRPr="00BE5980" w:rsidRDefault="00155614" w:rsidP="00D9156A">
            <w:pPr>
              <w:rPr>
                <w:rFonts w:ascii="Times" w:hAnsi="Times"/>
                <w:b/>
                <w:color w:val="000000" w:themeColor="text1"/>
                <w:lang w:bidi="x-none"/>
              </w:rPr>
            </w:pPr>
            <w:r w:rsidRPr="00BE5980">
              <w:rPr>
                <w:rFonts w:ascii="Times" w:hAnsi="Times"/>
                <w:color w:val="000000" w:themeColor="text1"/>
                <w:lang w:bidi="x-none"/>
              </w:rPr>
              <w:t>Acidophiles</w:t>
            </w:r>
          </w:p>
          <w:p w14:paraId="246973D1" w14:textId="36E2D333" w:rsidR="00B53ED3" w:rsidRPr="00BE5980" w:rsidRDefault="00B53ED3" w:rsidP="00D9156A">
            <w:pPr>
              <w:rPr>
                <w:rFonts w:ascii="Times" w:hAnsi="Times"/>
                <w:color w:val="000000" w:themeColor="text1"/>
                <w:lang w:bidi="x-none"/>
              </w:rPr>
            </w:pPr>
            <w:r w:rsidRPr="00BE5980">
              <w:rPr>
                <w:rFonts w:ascii="Times" w:hAnsi="Times"/>
                <w:b/>
                <w:color w:val="000000" w:themeColor="text1"/>
                <w:lang w:bidi="x-none"/>
              </w:rPr>
              <w:t>(Send in presentation selections)</w:t>
            </w:r>
          </w:p>
        </w:tc>
        <w:tc>
          <w:tcPr>
            <w:tcW w:w="2383" w:type="dxa"/>
            <w:shd w:val="clear" w:color="auto" w:fill="auto"/>
          </w:tcPr>
          <w:p w14:paraId="7C8CD431" w14:textId="77777777" w:rsidR="00EB22E3" w:rsidRPr="00BE5980" w:rsidRDefault="00EB22E3" w:rsidP="00D9156A">
            <w:pPr>
              <w:rPr>
                <w:rFonts w:ascii="Times" w:hAnsi="Times"/>
                <w:color w:val="000000" w:themeColor="text1"/>
                <w:lang w:bidi="x-none"/>
              </w:rPr>
            </w:pPr>
          </w:p>
        </w:tc>
      </w:tr>
      <w:tr w:rsidR="00BE5980" w:rsidRPr="00BE5980" w14:paraId="0ED96D1C" w14:textId="77777777" w:rsidTr="00D9156A">
        <w:tc>
          <w:tcPr>
            <w:tcW w:w="2538" w:type="dxa"/>
            <w:shd w:val="clear" w:color="auto" w:fill="auto"/>
          </w:tcPr>
          <w:p w14:paraId="63BD1986" w14:textId="6196A434" w:rsidR="00EB22E3" w:rsidRPr="00BE5980" w:rsidRDefault="00EB22E3" w:rsidP="00D9156A">
            <w:pPr>
              <w:rPr>
                <w:rFonts w:ascii="Times" w:hAnsi="Times"/>
                <w:color w:val="000000" w:themeColor="text1"/>
                <w:lang w:bidi="x-none"/>
              </w:rPr>
            </w:pPr>
            <w:r w:rsidRPr="00BE5980">
              <w:rPr>
                <w:rFonts w:ascii="Times" w:hAnsi="Times"/>
                <w:color w:val="000000" w:themeColor="text1"/>
                <w:lang w:bidi="x-none"/>
              </w:rPr>
              <w:t xml:space="preserve">Friday, April </w:t>
            </w:r>
            <w:r w:rsidR="00D00D5B">
              <w:rPr>
                <w:rFonts w:ascii="Times" w:hAnsi="Times"/>
                <w:color w:val="000000" w:themeColor="text1"/>
                <w:lang w:bidi="x-none"/>
              </w:rPr>
              <w:t>19</w:t>
            </w:r>
          </w:p>
        </w:tc>
        <w:tc>
          <w:tcPr>
            <w:tcW w:w="3690" w:type="dxa"/>
            <w:shd w:val="clear" w:color="auto" w:fill="auto"/>
          </w:tcPr>
          <w:p w14:paraId="6BC8F1F1" w14:textId="4F58701E" w:rsidR="00EB22E3" w:rsidRPr="00BE5980" w:rsidRDefault="00155614" w:rsidP="00D9156A">
            <w:pPr>
              <w:rPr>
                <w:rFonts w:ascii="Times" w:hAnsi="Times"/>
                <w:b/>
                <w:color w:val="000000" w:themeColor="text1"/>
                <w:lang w:bidi="x-none"/>
              </w:rPr>
            </w:pPr>
            <w:r w:rsidRPr="00BE5980">
              <w:rPr>
                <w:rFonts w:ascii="Times" w:hAnsi="Times"/>
                <w:color w:val="000000" w:themeColor="text1"/>
                <w:lang w:bidi="x-none"/>
              </w:rPr>
              <w:t>Alkaliphiles</w:t>
            </w:r>
          </w:p>
        </w:tc>
        <w:tc>
          <w:tcPr>
            <w:tcW w:w="2383" w:type="dxa"/>
            <w:shd w:val="clear" w:color="auto" w:fill="auto"/>
          </w:tcPr>
          <w:p w14:paraId="16F6A30A" w14:textId="77777777" w:rsidR="00EB22E3" w:rsidRPr="00BE5980" w:rsidRDefault="00EB22E3" w:rsidP="00D9156A">
            <w:pPr>
              <w:rPr>
                <w:rFonts w:ascii="Times" w:hAnsi="Times"/>
                <w:color w:val="000000" w:themeColor="text1"/>
                <w:lang w:bidi="x-none"/>
              </w:rPr>
            </w:pPr>
          </w:p>
        </w:tc>
      </w:tr>
      <w:tr w:rsidR="00BE5980" w:rsidRPr="00BE5980" w14:paraId="5192352F" w14:textId="77777777" w:rsidTr="00D9156A">
        <w:tc>
          <w:tcPr>
            <w:tcW w:w="2538" w:type="dxa"/>
            <w:shd w:val="clear" w:color="auto" w:fill="auto"/>
          </w:tcPr>
          <w:p w14:paraId="463B80AC" w14:textId="346F4EB4" w:rsidR="00EB22E3" w:rsidRPr="00BE5980" w:rsidRDefault="00EB22E3" w:rsidP="00D9156A">
            <w:pPr>
              <w:rPr>
                <w:rFonts w:ascii="Times" w:hAnsi="Times"/>
                <w:color w:val="000000" w:themeColor="text1"/>
                <w:lang w:bidi="x-none"/>
              </w:rPr>
            </w:pPr>
            <w:r w:rsidRPr="00BE5980">
              <w:rPr>
                <w:rFonts w:ascii="Times" w:hAnsi="Times"/>
                <w:color w:val="000000" w:themeColor="text1"/>
                <w:lang w:bidi="x-none"/>
              </w:rPr>
              <w:t xml:space="preserve">Monday, April </w:t>
            </w:r>
            <w:r w:rsidR="00291C43" w:rsidRPr="00BE5980">
              <w:rPr>
                <w:rFonts w:ascii="Times" w:hAnsi="Times"/>
                <w:color w:val="000000" w:themeColor="text1"/>
                <w:lang w:bidi="x-none"/>
              </w:rPr>
              <w:t>2</w:t>
            </w:r>
            <w:r w:rsidR="00D00D5B">
              <w:rPr>
                <w:rFonts w:ascii="Times" w:hAnsi="Times"/>
                <w:color w:val="000000" w:themeColor="text1"/>
                <w:lang w:bidi="x-none"/>
              </w:rPr>
              <w:t>2</w:t>
            </w:r>
          </w:p>
        </w:tc>
        <w:tc>
          <w:tcPr>
            <w:tcW w:w="3690" w:type="dxa"/>
            <w:shd w:val="clear" w:color="auto" w:fill="auto"/>
          </w:tcPr>
          <w:p w14:paraId="142964D4" w14:textId="2901A5DC" w:rsidR="004C64C4" w:rsidRPr="00BE5980" w:rsidRDefault="00155614" w:rsidP="00D9156A">
            <w:pPr>
              <w:rPr>
                <w:rFonts w:ascii="Times" w:hAnsi="Times"/>
                <w:b/>
                <w:color w:val="000000" w:themeColor="text1"/>
                <w:lang w:bidi="x-none"/>
              </w:rPr>
            </w:pPr>
            <w:r w:rsidRPr="00BE5980">
              <w:rPr>
                <w:rFonts w:ascii="Times" w:hAnsi="Times"/>
                <w:color w:val="000000" w:themeColor="text1"/>
                <w:lang w:bidi="x-none"/>
              </w:rPr>
              <w:t>Oil-eating microbes</w:t>
            </w:r>
          </w:p>
          <w:p w14:paraId="4452B642" w14:textId="7DED502A" w:rsidR="00EB22E3" w:rsidRPr="00BE5980" w:rsidRDefault="00EB22E3" w:rsidP="00D9156A">
            <w:pPr>
              <w:rPr>
                <w:rFonts w:ascii="Times" w:hAnsi="Times"/>
                <w:b/>
                <w:color w:val="000000" w:themeColor="text1"/>
                <w:lang w:bidi="x-none"/>
              </w:rPr>
            </w:pPr>
            <w:r w:rsidRPr="00BE5980">
              <w:rPr>
                <w:rFonts w:ascii="Times" w:hAnsi="Times"/>
                <w:b/>
                <w:color w:val="000000" w:themeColor="text1"/>
                <w:lang w:bidi="x-none"/>
              </w:rPr>
              <w:t>Quiz 2</w:t>
            </w:r>
          </w:p>
        </w:tc>
        <w:tc>
          <w:tcPr>
            <w:tcW w:w="2383" w:type="dxa"/>
            <w:shd w:val="clear" w:color="auto" w:fill="auto"/>
          </w:tcPr>
          <w:p w14:paraId="3426DA51" w14:textId="77777777" w:rsidR="00EB22E3" w:rsidRPr="00BE5980" w:rsidRDefault="00EB22E3" w:rsidP="00D9156A">
            <w:pPr>
              <w:rPr>
                <w:rFonts w:ascii="Times" w:hAnsi="Times"/>
                <w:color w:val="000000" w:themeColor="text1"/>
                <w:lang w:bidi="x-none"/>
              </w:rPr>
            </w:pPr>
          </w:p>
        </w:tc>
      </w:tr>
      <w:tr w:rsidR="00BE5980" w:rsidRPr="00BE5980" w14:paraId="11829C22" w14:textId="77777777" w:rsidTr="00D9156A">
        <w:tc>
          <w:tcPr>
            <w:tcW w:w="2538" w:type="dxa"/>
            <w:shd w:val="clear" w:color="auto" w:fill="auto"/>
          </w:tcPr>
          <w:p w14:paraId="710F2B28" w14:textId="2999F2AD" w:rsidR="00EB22E3" w:rsidRPr="00BE5980" w:rsidRDefault="00EB22E3" w:rsidP="00D9156A">
            <w:pPr>
              <w:rPr>
                <w:rFonts w:ascii="Times" w:hAnsi="Times"/>
                <w:color w:val="000000" w:themeColor="text1"/>
                <w:lang w:bidi="x-none"/>
              </w:rPr>
            </w:pPr>
            <w:r w:rsidRPr="00BE5980">
              <w:rPr>
                <w:rFonts w:ascii="Times" w:hAnsi="Times"/>
                <w:color w:val="000000" w:themeColor="text1"/>
                <w:lang w:bidi="x-none"/>
              </w:rPr>
              <w:t xml:space="preserve">Wednesday, April </w:t>
            </w:r>
            <w:r w:rsidR="00291C43" w:rsidRPr="00BE5980">
              <w:rPr>
                <w:rFonts w:ascii="Times" w:hAnsi="Times"/>
                <w:color w:val="000000" w:themeColor="text1"/>
                <w:lang w:bidi="x-none"/>
              </w:rPr>
              <w:t>2</w:t>
            </w:r>
            <w:r w:rsidR="00D00D5B">
              <w:rPr>
                <w:rFonts w:ascii="Times" w:hAnsi="Times"/>
                <w:color w:val="000000" w:themeColor="text1"/>
                <w:lang w:bidi="x-none"/>
              </w:rPr>
              <w:t>4</w:t>
            </w:r>
          </w:p>
        </w:tc>
        <w:tc>
          <w:tcPr>
            <w:tcW w:w="3690" w:type="dxa"/>
            <w:shd w:val="clear" w:color="auto" w:fill="auto"/>
          </w:tcPr>
          <w:p w14:paraId="76B615BE" w14:textId="76E235EA" w:rsidR="004C64C4" w:rsidRPr="00BE5980" w:rsidRDefault="004C64C4" w:rsidP="00D9156A">
            <w:pPr>
              <w:rPr>
                <w:rFonts w:ascii="Times" w:hAnsi="Times"/>
                <w:b/>
                <w:color w:val="000000" w:themeColor="text1"/>
                <w:lang w:bidi="x-none"/>
              </w:rPr>
            </w:pPr>
            <w:r w:rsidRPr="00BE5980">
              <w:rPr>
                <w:rFonts w:ascii="Times" w:hAnsi="Times"/>
                <w:color w:val="000000" w:themeColor="text1"/>
                <w:lang w:bidi="x-none"/>
              </w:rPr>
              <w:t xml:space="preserve">The </w:t>
            </w:r>
            <w:proofErr w:type="gramStart"/>
            <w:r w:rsidRPr="00BE5980">
              <w:rPr>
                <w:rFonts w:ascii="Times" w:hAnsi="Times"/>
                <w:color w:val="000000" w:themeColor="text1"/>
                <w:lang w:bidi="x-none"/>
              </w:rPr>
              <w:t>ever changing</w:t>
            </w:r>
            <w:proofErr w:type="gramEnd"/>
            <w:r w:rsidRPr="00BE5980">
              <w:rPr>
                <w:rFonts w:ascii="Times" w:hAnsi="Times"/>
                <w:color w:val="000000" w:themeColor="text1"/>
                <w:lang w:bidi="x-none"/>
              </w:rPr>
              <w:t xml:space="preserve"> microbial tree of life</w:t>
            </w:r>
          </w:p>
          <w:p w14:paraId="4C8E07F2" w14:textId="175D709E" w:rsidR="00EB22E3" w:rsidRPr="00BE5980" w:rsidRDefault="00EB22E3" w:rsidP="00D9156A">
            <w:pPr>
              <w:rPr>
                <w:rFonts w:ascii="Times" w:hAnsi="Times"/>
                <w:b/>
                <w:color w:val="000000" w:themeColor="text1"/>
                <w:lang w:bidi="x-none"/>
              </w:rPr>
            </w:pPr>
            <w:r w:rsidRPr="00BE5980">
              <w:rPr>
                <w:rFonts w:ascii="Times" w:hAnsi="Times"/>
                <w:b/>
                <w:color w:val="000000" w:themeColor="text1"/>
                <w:lang w:bidi="x-none"/>
              </w:rPr>
              <w:t>(Start of student presentations)</w:t>
            </w:r>
          </w:p>
        </w:tc>
        <w:tc>
          <w:tcPr>
            <w:tcW w:w="2383" w:type="dxa"/>
            <w:shd w:val="clear" w:color="auto" w:fill="auto"/>
          </w:tcPr>
          <w:p w14:paraId="78312C6F" w14:textId="31754861" w:rsidR="004A511E" w:rsidRPr="00BE5980" w:rsidRDefault="004A511E" w:rsidP="00272381">
            <w:pPr>
              <w:rPr>
                <w:color w:val="000000" w:themeColor="text1"/>
              </w:rPr>
            </w:pPr>
          </w:p>
        </w:tc>
      </w:tr>
      <w:tr w:rsidR="00BE5980" w:rsidRPr="00BE5980" w14:paraId="1431FA1A" w14:textId="77777777" w:rsidTr="00D9156A">
        <w:tc>
          <w:tcPr>
            <w:tcW w:w="2538" w:type="dxa"/>
            <w:shd w:val="clear" w:color="auto" w:fill="auto"/>
          </w:tcPr>
          <w:p w14:paraId="5AAC76ED" w14:textId="15E8871E" w:rsidR="00EB22E3" w:rsidRPr="00BE5980" w:rsidRDefault="00EB22E3" w:rsidP="00D9156A">
            <w:pPr>
              <w:rPr>
                <w:rFonts w:ascii="Times" w:hAnsi="Times"/>
                <w:color w:val="000000" w:themeColor="text1"/>
                <w:lang w:bidi="x-none"/>
              </w:rPr>
            </w:pPr>
            <w:r w:rsidRPr="00BE5980">
              <w:rPr>
                <w:rFonts w:ascii="Times" w:hAnsi="Times"/>
                <w:color w:val="000000" w:themeColor="text1"/>
                <w:lang w:bidi="x-none"/>
              </w:rPr>
              <w:t>Friday, April 2</w:t>
            </w:r>
            <w:r w:rsidR="00D00D5B">
              <w:rPr>
                <w:rFonts w:ascii="Times" w:hAnsi="Times"/>
                <w:color w:val="000000" w:themeColor="text1"/>
                <w:lang w:bidi="x-none"/>
              </w:rPr>
              <w:t>6</w:t>
            </w:r>
          </w:p>
        </w:tc>
        <w:tc>
          <w:tcPr>
            <w:tcW w:w="3690" w:type="dxa"/>
            <w:shd w:val="clear" w:color="auto" w:fill="auto"/>
          </w:tcPr>
          <w:p w14:paraId="3B952FA4" w14:textId="2DE576C5" w:rsidR="00EB22E3" w:rsidRPr="00BE5980" w:rsidRDefault="004C64C4" w:rsidP="00D9156A">
            <w:pPr>
              <w:rPr>
                <w:rFonts w:ascii="Times" w:hAnsi="Times"/>
                <w:color w:val="000000" w:themeColor="text1"/>
                <w:lang w:bidi="x-none"/>
              </w:rPr>
            </w:pPr>
            <w:r w:rsidRPr="00BE5980">
              <w:rPr>
                <w:rFonts w:ascii="Times" w:hAnsi="Times"/>
                <w:color w:val="000000" w:themeColor="text1"/>
                <w:lang w:bidi="x-none"/>
              </w:rPr>
              <w:t xml:space="preserve">Low nutrient adaptation  </w:t>
            </w:r>
          </w:p>
        </w:tc>
        <w:tc>
          <w:tcPr>
            <w:tcW w:w="2383" w:type="dxa"/>
            <w:shd w:val="clear" w:color="auto" w:fill="auto"/>
          </w:tcPr>
          <w:p w14:paraId="67C1B71A" w14:textId="7B668A66" w:rsidR="00271B2F" w:rsidRPr="00BE5980" w:rsidRDefault="00A241CA" w:rsidP="00272381">
            <w:pPr>
              <w:rPr>
                <w:color w:val="000000" w:themeColor="text1"/>
              </w:rPr>
            </w:pPr>
            <w:r w:rsidRPr="00BE5980">
              <w:rPr>
                <w:color w:val="000000" w:themeColor="text1"/>
              </w:rPr>
              <w:t xml:space="preserve"> </w:t>
            </w:r>
          </w:p>
        </w:tc>
      </w:tr>
      <w:tr w:rsidR="00BE5980" w:rsidRPr="00BE5980" w14:paraId="67EEE50E" w14:textId="77777777" w:rsidTr="00D9156A">
        <w:tc>
          <w:tcPr>
            <w:tcW w:w="2538" w:type="dxa"/>
            <w:shd w:val="clear" w:color="auto" w:fill="auto"/>
          </w:tcPr>
          <w:p w14:paraId="5C54611B" w14:textId="1B267F87" w:rsidR="00EB22E3" w:rsidRPr="00BE5980" w:rsidRDefault="00EB22E3" w:rsidP="00D9156A">
            <w:pPr>
              <w:rPr>
                <w:rFonts w:ascii="Times" w:hAnsi="Times"/>
                <w:color w:val="000000" w:themeColor="text1"/>
                <w:lang w:bidi="x-none"/>
              </w:rPr>
            </w:pPr>
            <w:r w:rsidRPr="00BE5980">
              <w:rPr>
                <w:rFonts w:ascii="Times" w:hAnsi="Times"/>
                <w:color w:val="000000" w:themeColor="text1"/>
                <w:lang w:bidi="x-none"/>
              </w:rPr>
              <w:t xml:space="preserve">Monday </w:t>
            </w:r>
            <w:r w:rsidR="00D00D5B">
              <w:rPr>
                <w:rFonts w:ascii="Times" w:hAnsi="Times"/>
                <w:color w:val="000000" w:themeColor="text1"/>
                <w:lang w:bidi="x-none"/>
              </w:rPr>
              <w:t>April 29</w:t>
            </w:r>
          </w:p>
        </w:tc>
        <w:tc>
          <w:tcPr>
            <w:tcW w:w="3690" w:type="dxa"/>
            <w:shd w:val="clear" w:color="auto" w:fill="auto"/>
          </w:tcPr>
          <w:p w14:paraId="2C1E2259" w14:textId="038B89E6" w:rsidR="00EB22E3" w:rsidRPr="00BE5980" w:rsidRDefault="004C64C4" w:rsidP="00D9156A">
            <w:pPr>
              <w:rPr>
                <w:rFonts w:ascii="Times" w:hAnsi="Times"/>
                <w:b/>
                <w:color w:val="000000" w:themeColor="text1"/>
                <w:lang w:bidi="x-none"/>
              </w:rPr>
            </w:pPr>
            <w:r w:rsidRPr="00BE5980">
              <w:rPr>
                <w:rFonts w:ascii="Times" w:hAnsi="Times"/>
                <w:color w:val="000000" w:themeColor="text1"/>
                <w:lang w:bidi="x-none"/>
              </w:rPr>
              <w:t>Mineral precipitation</w:t>
            </w:r>
          </w:p>
        </w:tc>
        <w:tc>
          <w:tcPr>
            <w:tcW w:w="2383" w:type="dxa"/>
            <w:shd w:val="clear" w:color="auto" w:fill="auto"/>
          </w:tcPr>
          <w:p w14:paraId="621C04BE" w14:textId="5F5A759D" w:rsidR="00EB22E3" w:rsidRPr="00BE5980" w:rsidRDefault="00EB22E3" w:rsidP="00272381">
            <w:pPr>
              <w:rPr>
                <w:color w:val="000000" w:themeColor="text1"/>
              </w:rPr>
            </w:pPr>
          </w:p>
        </w:tc>
      </w:tr>
      <w:tr w:rsidR="00BE5980" w:rsidRPr="00BE5980" w14:paraId="4B82E4FB" w14:textId="77777777" w:rsidTr="00D9156A">
        <w:tc>
          <w:tcPr>
            <w:tcW w:w="2538" w:type="dxa"/>
            <w:shd w:val="clear" w:color="auto" w:fill="auto"/>
          </w:tcPr>
          <w:p w14:paraId="52D649D6" w14:textId="58D21CB1" w:rsidR="00EB22E3" w:rsidRPr="00BE5980" w:rsidRDefault="00EB22E3" w:rsidP="00D9156A">
            <w:pPr>
              <w:rPr>
                <w:rFonts w:ascii="Times" w:hAnsi="Times"/>
                <w:color w:val="000000" w:themeColor="text1"/>
                <w:lang w:bidi="x-none"/>
              </w:rPr>
            </w:pPr>
            <w:r w:rsidRPr="00BE5980">
              <w:rPr>
                <w:rFonts w:ascii="Times" w:hAnsi="Times"/>
                <w:color w:val="000000" w:themeColor="text1"/>
                <w:lang w:bidi="x-none"/>
              </w:rPr>
              <w:t xml:space="preserve">Wednesday, </w:t>
            </w:r>
            <w:r w:rsidR="00291C43" w:rsidRPr="00BE5980">
              <w:rPr>
                <w:rFonts w:ascii="Times" w:hAnsi="Times"/>
                <w:color w:val="000000" w:themeColor="text1"/>
                <w:lang w:bidi="x-none"/>
              </w:rPr>
              <w:t xml:space="preserve">May </w:t>
            </w:r>
            <w:r w:rsidR="00D00D5B">
              <w:rPr>
                <w:rFonts w:ascii="Times" w:hAnsi="Times"/>
                <w:color w:val="000000" w:themeColor="text1"/>
                <w:lang w:bidi="x-none"/>
              </w:rPr>
              <w:t>1</w:t>
            </w:r>
          </w:p>
        </w:tc>
        <w:tc>
          <w:tcPr>
            <w:tcW w:w="3690" w:type="dxa"/>
            <w:shd w:val="clear" w:color="auto" w:fill="auto"/>
          </w:tcPr>
          <w:p w14:paraId="01DB8B56" w14:textId="5CF8C2AF" w:rsidR="00EB22E3" w:rsidRPr="00BE5980" w:rsidRDefault="004C64C4" w:rsidP="00D9156A">
            <w:pPr>
              <w:rPr>
                <w:rFonts w:ascii="Times" w:hAnsi="Times"/>
                <w:bCs/>
                <w:color w:val="000000" w:themeColor="text1"/>
                <w:lang w:bidi="x-none"/>
              </w:rPr>
            </w:pPr>
            <w:r w:rsidRPr="00BE5980">
              <w:rPr>
                <w:rFonts w:ascii="Times" w:hAnsi="Times"/>
                <w:bCs/>
                <w:color w:val="000000" w:themeColor="text1"/>
                <w:lang w:bidi="x-none"/>
              </w:rPr>
              <w:t>Heavy metal resistance</w:t>
            </w:r>
          </w:p>
        </w:tc>
        <w:tc>
          <w:tcPr>
            <w:tcW w:w="2383" w:type="dxa"/>
            <w:shd w:val="clear" w:color="auto" w:fill="auto"/>
          </w:tcPr>
          <w:p w14:paraId="05A5FA60" w14:textId="6ED43DF9" w:rsidR="00272381" w:rsidRPr="00BE5980" w:rsidRDefault="00272381" w:rsidP="00272381">
            <w:pPr>
              <w:rPr>
                <w:color w:val="000000" w:themeColor="text1"/>
              </w:rPr>
            </w:pPr>
          </w:p>
        </w:tc>
      </w:tr>
      <w:tr w:rsidR="00BE5980" w:rsidRPr="00BE5980" w14:paraId="6FAA5AA4" w14:textId="77777777" w:rsidTr="00D9156A">
        <w:tc>
          <w:tcPr>
            <w:tcW w:w="2538" w:type="dxa"/>
            <w:shd w:val="clear" w:color="auto" w:fill="auto"/>
          </w:tcPr>
          <w:p w14:paraId="77973C2F" w14:textId="12DEF4C0" w:rsidR="00EB22E3" w:rsidRPr="00BE5980" w:rsidRDefault="00EB22E3" w:rsidP="00D9156A">
            <w:pPr>
              <w:rPr>
                <w:rFonts w:ascii="Times" w:hAnsi="Times"/>
                <w:color w:val="000000" w:themeColor="text1"/>
                <w:lang w:bidi="x-none"/>
              </w:rPr>
            </w:pPr>
            <w:r w:rsidRPr="00BE5980">
              <w:rPr>
                <w:rFonts w:ascii="Times" w:hAnsi="Times"/>
                <w:color w:val="000000" w:themeColor="text1"/>
                <w:lang w:bidi="x-none"/>
              </w:rPr>
              <w:t xml:space="preserve">Friday, </w:t>
            </w:r>
            <w:r w:rsidR="00291C43" w:rsidRPr="00BE5980">
              <w:rPr>
                <w:rFonts w:ascii="Times" w:hAnsi="Times"/>
                <w:color w:val="000000" w:themeColor="text1"/>
                <w:lang w:bidi="x-none"/>
              </w:rPr>
              <w:t xml:space="preserve">May </w:t>
            </w:r>
            <w:r w:rsidR="00D00D5B">
              <w:rPr>
                <w:rFonts w:ascii="Times" w:hAnsi="Times"/>
                <w:color w:val="000000" w:themeColor="text1"/>
                <w:lang w:bidi="x-none"/>
              </w:rPr>
              <w:t>3</w:t>
            </w:r>
          </w:p>
        </w:tc>
        <w:tc>
          <w:tcPr>
            <w:tcW w:w="3690" w:type="dxa"/>
            <w:shd w:val="clear" w:color="auto" w:fill="auto"/>
          </w:tcPr>
          <w:p w14:paraId="7FECD074" w14:textId="77777777" w:rsidR="00EB22E3" w:rsidRPr="00BE5980" w:rsidRDefault="00EB22E3" w:rsidP="00D9156A">
            <w:pPr>
              <w:rPr>
                <w:rFonts w:ascii="Times" w:hAnsi="Times"/>
                <w:color w:val="000000" w:themeColor="text1"/>
                <w:lang w:bidi="x-none"/>
              </w:rPr>
            </w:pPr>
            <w:r w:rsidRPr="00BE5980">
              <w:rPr>
                <w:rFonts w:ascii="Times" w:hAnsi="Times"/>
                <w:b/>
                <w:color w:val="000000" w:themeColor="text1"/>
                <w:lang w:bidi="x-none"/>
              </w:rPr>
              <w:t>Midterm Exam</w:t>
            </w:r>
          </w:p>
        </w:tc>
        <w:tc>
          <w:tcPr>
            <w:tcW w:w="2383" w:type="dxa"/>
            <w:shd w:val="clear" w:color="auto" w:fill="auto"/>
          </w:tcPr>
          <w:p w14:paraId="3B05FC3C" w14:textId="4EF7E218" w:rsidR="00EB22E3" w:rsidRPr="00BE5980" w:rsidRDefault="00EB22E3" w:rsidP="00D9156A">
            <w:pPr>
              <w:rPr>
                <w:rFonts w:ascii="Times" w:hAnsi="Times"/>
                <w:color w:val="000000" w:themeColor="text1"/>
              </w:rPr>
            </w:pPr>
          </w:p>
        </w:tc>
      </w:tr>
      <w:tr w:rsidR="00BE5980" w:rsidRPr="00BE5980" w14:paraId="6C3DF52F" w14:textId="77777777" w:rsidTr="00D9156A">
        <w:tc>
          <w:tcPr>
            <w:tcW w:w="2538" w:type="dxa"/>
            <w:shd w:val="clear" w:color="auto" w:fill="auto"/>
          </w:tcPr>
          <w:p w14:paraId="75644567" w14:textId="18AFC759" w:rsidR="00EB22E3" w:rsidRPr="00BE5980" w:rsidRDefault="00EB22E3" w:rsidP="00D9156A">
            <w:pPr>
              <w:rPr>
                <w:rFonts w:ascii="Times" w:hAnsi="Times"/>
                <w:color w:val="000000" w:themeColor="text1"/>
                <w:lang w:bidi="x-none"/>
              </w:rPr>
            </w:pPr>
            <w:r w:rsidRPr="00BE5980">
              <w:rPr>
                <w:rFonts w:ascii="Times" w:hAnsi="Times"/>
                <w:color w:val="000000" w:themeColor="text1"/>
                <w:lang w:bidi="x-none"/>
              </w:rPr>
              <w:t xml:space="preserve">Monday, May </w:t>
            </w:r>
            <w:r w:rsidR="00D00D5B">
              <w:rPr>
                <w:rFonts w:ascii="Times" w:hAnsi="Times"/>
                <w:color w:val="000000" w:themeColor="text1"/>
                <w:lang w:bidi="x-none"/>
              </w:rPr>
              <w:t>6</w:t>
            </w:r>
          </w:p>
        </w:tc>
        <w:tc>
          <w:tcPr>
            <w:tcW w:w="3690" w:type="dxa"/>
            <w:shd w:val="clear" w:color="auto" w:fill="auto"/>
          </w:tcPr>
          <w:p w14:paraId="22C77C20" w14:textId="1A8ACA6D" w:rsidR="00EB22E3" w:rsidRPr="00BE5980" w:rsidRDefault="007D086E" w:rsidP="00D9156A">
            <w:pPr>
              <w:rPr>
                <w:rFonts w:ascii="Times" w:hAnsi="Times"/>
                <w:color w:val="000000" w:themeColor="text1"/>
                <w:lang w:bidi="x-none"/>
              </w:rPr>
            </w:pPr>
            <w:r w:rsidRPr="00BE5980">
              <w:rPr>
                <w:rFonts w:ascii="Times" w:hAnsi="Times"/>
                <w:color w:val="000000" w:themeColor="text1"/>
                <w:lang w:bidi="x-none"/>
              </w:rPr>
              <w:t>Air/aerosol microbes</w:t>
            </w:r>
          </w:p>
        </w:tc>
        <w:tc>
          <w:tcPr>
            <w:tcW w:w="2383" w:type="dxa"/>
            <w:shd w:val="clear" w:color="auto" w:fill="auto"/>
          </w:tcPr>
          <w:p w14:paraId="0AEE1F93" w14:textId="390ACFD7" w:rsidR="00EB22E3" w:rsidRPr="00BE5980" w:rsidRDefault="00EB22E3" w:rsidP="00272381">
            <w:pPr>
              <w:rPr>
                <w:color w:val="000000" w:themeColor="text1"/>
              </w:rPr>
            </w:pPr>
          </w:p>
        </w:tc>
      </w:tr>
      <w:tr w:rsidR="00BE5980" w:rsidRPr="00BE5980" w14:paraId="6A293B00" w14:textId="77777777" w:rsidTr="00D9156A">
        <w:tc>
          <w:tcPr>
            <w:tcW w:w="2538" w:type="dxa"/>
            <w:shd w:val="clear" w:color="auto" w:fill="auto"/>
          </w:tcPr>
          <w:p w14:paraId="1FF4016A" w14:textId="73D3C4A0" w:rsidR="00EB22E3" w:rsidRPr="00BE5980" w:rsidRDefault="00EB22E3" w:rsidP="00D9156A">
            <w:pPr>
              <w:rPr>
                <w:rFonts w:ascii="Times" w:hAnsi="Times"/>
                <w:color w:val="000000" w:themeColor="text1"/>
                <w:lang w:bidi="x-none"/>
              </w:rPr>
            </w:pPr>
            <w:r w:rsidRPr="00BE5980">
              <w:rPr>
                <w:rFonts w:ascii="Times" w:hAnsi="Times"/>
                <w:color w:val="000000" w:themeColor="text1"/>
                <w:lang w:bidi="x-none"/>
              </w:rPr>
              <w:t xml:space="preserve">Wednesday, May </w:t>
            </w:r>
            <w:r w:rsidR="00D00D5B">
              <w:rPr>
                <w:rFonts w:ascii="Times" w:hAnsi="Times"/>
                <w:color w:val="000000" w:themeColor="text1"/>
                <w:lang w:bidi="x-none"/>
              </w:rPr>
              <w:t>8</w:t>
            </w:r>
          </w:p>
        </w:tc>
        <w:tc>
          <w:tcPr>
            <w:tcW w:w="3690" w:type="dxa"/>
            <w:shd w:val="clear" w:color="auto" w:fill="auto"/>
          </w:tcPr>
          <w:p w14:paraId="6EE7045D" w14:textId="520BFAC9" w:rsidR="00EB22E3" w:rsidRPr="00BE5980" w:rsidRDefault="007D086E" w:rsidP="00D9156A">
            <w:pPr>
              <w:rPr>
                <w:rFonts w:ascii="Times" w:hAnsi="Times"/>
                <w:color w:val="000000" w:themeColor="text1"/>
                <w:lang w:bidi="x-none"/>
              </w:rPr>
            </w:pPr>
            <w:r w:rsidRPr="00BE5980">
              <w:rPr>
                <w:rFonts w:ascii="Times" w:hAnsi="Times"/>
                <w:color w:val="000000" w:themeColor="text1"/>
                <w:lang w:bidi="x-none"/>
              </w:rPr>
              <w:t>Radiation resistance</w:t>
            </w:r>
          </w:p>
        </w:tc>
        <w:tc>
          <w:tcPr>
            <w:tcW w:w="2383" w:type="dxa"/>
            <w:shd w:val="clear" w:color="auto" w:fill="auto"/>
          </w:tcPr>
          <w:p w14:paraId="727413D1" w14:textId="201FBD99" w:rsidR="00664FE9" w:rsidRPr="00BE5980" w:rsidRDefault="00664FE9" w:rsidP="0069644F">
            <w:pPr>
              <w:rPr>
                <w:color w:val="000000" w:themeColor="text1"/>
              </w:rPr>
            </w:pPr>
          </w:p>
        </w:tc>
      </w:tr>
      <w:tr w:rsidR="00BE5980" w:rsidRPr="00BE5980" w14:paraId="5E250148" w14:textId="77777777" w:rsidTr="00D9156A">
        <w:tc>
          <w:tcPr>
            <w:tcW w:w="2538" w:type="dxa"/>
            <w:shd w:val="clear" w:color="auto" w:fill="auto"/>
          </w:tcPr>
          <w:p w14:paraId="4AC960F7" w14:textId="76CE7E97" w:rsidR="00EB22E3" w:rsidRPr="00BE5980" w:rsidRDefault="00EB22E3" w:rsidP="00D9156A">
            <w:pPr>
              <w:rPr>
                <w:rFonts w:ascii="Times" w:hAnsi="Times"/>
                <w:color w:val="000000" w:themeColor="text1"/>
                <w:lang w:bidi="x-none"/>
              </w:rPr>
            </w:pPr>
            <w:r w:rsidRPr="00BE5980">
              <w:rPr>
                <w:rFonts w:ascii="Times" w:hAnsi="Times"/>
                <w:color w:val="000000" w:themeColor="text1"/>
                <w:lang w:bidi="x-none"/>
              </w:rPr>
              <w:t xml:space="preserve">Friday, May </w:t>
            </w:r>
            <w:r w:rsidR="00291C43" w:rsidRPr="00BE5980">
              <w:rPr>
                <w:rFonts w:ascii="Times" w:hAnsi="Times"/>
                <w:color w:val="000000" w:themeColor="text1"/>
                <w:lang w:bidi="x-none"/>
              </w:rPr>
              <w:t>1</w:t>
            </w:r>
            <w:r w:rsidR="00D00D5B">
              <w:rPr>
                <w:rFonts w:ascii="Times" w:hAnsi="Times"/>
                <w:color w:val="000000" w:themeColor="text1"/>
                <w:lang w:bidi="x-none"/>
              </w:rPr>
              <w:t>0</w:t>
            </w:r>
          </w:p>
        </w:tc>
        <w:tc>
          <w:tcPr>
            <w:tcW w:w="3690" w:type="dxa"/>
            <w:shd w:val="clear" w:color="auto" w:fill="auto"/>
          </w:tcPr>
          <w:p w14:paraId="2A99C823" w14:textId="407DA72E" w:rsidR="00EB22E3" w:rsidRPr="00BE5980" w:rsidRDefault="007D086E" w:rsidP="00D9156A">
            <w:pPr>
              <w:rPr>
                <w:rFonts w:ascii="Times" w:hAnsi="Times"/>
                <w:color w:val="000000" w:themeColor="text1"/>
                <w:lang w:bidi="x-none"/>
              </w:rPr>
            </w:pPr>
            <w:r w:rsidRPr="00BE5980">
              <w:rPr>
                <w:rFonts w:ascii="Times" w:hAnsi="Times"/>
                <w:color w:val="000000" w:themeColor="text1"/>
                <w:lang w:bidi="x-none"/>
              </w:rPr>
              <w:t>Ancient microbes</w:t>
            </w:r>
          </w:p>
        </w:tc>
        <w:tc>
          <w:tcPr>
            <w:tcW w:w="2383" w:type="dxa"/>
            <w:shd w:val="clear" w:color="auto" w:fill="auto"/>
          </w:tcPr>
          <w:p w14:paraId="007686FB" w14:textId="7D69AC72" w:rsidR="00EB22E3" w:rsidRPr="00BE5980" w:rsidRDefault="00EB22E3" w:rsidP="00412D6E">
            <w:pPr>
              <w:rPr>
                <w:color w:val="000000" w:themeColor="text1"/>
              </w:rPr>
            </w:pPr>
          </w:p>
        </w:tc>
      </w:tr>
      <w:tr w:rsidR="00BE5980" w:rsidRPr="00BE5980" w14:paraId="71D15324" w14:textId="77777777" w:rsidTr="00D9156A">
        <w:tc>
          <w:tcPr>
            <w:tcW w:w="2538" w:type="dxa"/>
            <w:shd w:val="clear" w:color="auto" w:fill="auto"/>
          </w:tcPr>
          <w:p w14:paraId="4CAF068A" w14:textId="7E32DA70" w:rsidR="00EB22E3" w:rsidRPr="00BE5980" w:rsidRDefault="00EB22E3" w:rsidP="00D9156A">
            <w:pPr>
              <w:rPr>
                <w:rFonts w:ascii="Times" w:hAnsi="Times"/>
                <w:color w:val="000000" w:themeColor="text1"/>
                <w:lang w:bidi="x-none"/>
              </w:rPr>
            </w:pPr>
            <w:r w:rsidRPr="00BE5980">
              <w:rPr>
                <w:rFonts w:ascii="Times" w:hAnsi="Times"/>
                <w:color w:val="000000" w:themeColor="text1"/>
                <w:lang w:bidi="x-none"/>
              </w:rPr>
              <w:t xml:space="preserve">Monday, May </w:t>
            </w:r>
            <w:r w:rsidR="00291C43" w:rsidRPr="00BE5980">
              <w:rPr>
                <w:rFonts w:ascii="Times" w:hAnsi="Times"/>
                <w:color w:val="000000" w:themeColor="text1"/>
                <w:lang w:bidi="x-none"/>
              </w:rPr>
              <w:t>1</w:t>
            </w:r>
            <w:r w:rsidR="00D00D5B">
              <w:rPr>
                <w:rFonts w:ascii="Times" w:hAnsi="Times"/>
                <w:color w:val="000000" w:themeColor="text1"/>
                <w:lang w:bidi="x-none"/>
              </w:rPr>
              <w:t>3</w:t>
            </w:r>
          </w:p>
        </w:tc>
        <w:tc>
          <w:tcPr>
            <w:tcW w:w="3690" w:type="dxa"/>
            <w:shd w:val="clear" w:color="auto" w:fill="auto"/>
          </w:tcPr>
          <w:p w14:paraId="719ACA33" w14:textId="425F1D24" w:rsidR="00EB22E3" w:rsidRPr="00BE5980" w:rsidRDefault="007D086E" w:rsidP="00D9156A">
            <w:pPr>
              <w:rPr>
                <w:rFonts w:ascii="Times" w:hAnsi="Times"/>
                <w:color w:val="000000" w:themeColor="text1"/>
                <w:lang w:bidi="x-none"/>
              </w:rPr>
            </w:pPr>
            <w:r w:rsidRPr="00BE5980">
              <w:rPr>
                <w:rFonts w:ascii="Times" w:hAnsi="Times"/>
                <w:color w:val="000000" w:themeColor="text1"/>
                <w:lang w:bidi="x-none"/>
              </w:rPr>
              <w:t>Giant microbes</w:t>
            </w:r>
          </w:p>
        </w:tc>
        <w:tc>
          <w:tcPr>
            <w:tcW w:w="2383" w:type="dxa"/>
            <w:shd w:val="clear" w:color="auto" w:fill="auto"/>
          </w:tcPr>
          <w:p w14:paraId="3E08C744" w14:textId="6E20F32D" w:rsidR="00A72948" w:rsidRPr="00BE5980" w:rsidRDefault="00A72948" w:rsidP="00412D6E">
            <w:pPr>
              <w:rPr>
                <w:color w:val="000000" w:themeColor="text1"/>
              </w:rPr>
            </w:pPr>
          </w:p>
        </w:tc>
      </w:tr>
      <w:tr w:rsidR="00BE5980" w:rsidRPr="00BE5980" w14:paraId="110795A3" w14:textId="77777777" w:rsidTr="00D9156A">
        <w:tc>
          <w:tcPr>
            <w:tcW w:w="2538" w:type="dxa"/>
            <w:shd w:val="clear" w:color="auto" w:fill="auto"/>
          </w:tcPr>
          <w:p w14:paraId="0FCB74B1" w14:textId="2539E97A" w:rsidR="00A03495" w:rsidRPr="00BE5980" w:rsidRDefault="00A03495" w:rsidP="00A03495">
            <w:pPr>
              <w:rPr>
                <w:rFonts w:ascii="Times" w:hAnsi="Times"/>
                <w:color w:val="000000" w:themeColor="text1"/>
                <w:lang w:bidi="x-none"/>
              </w:rPr>
            </w:pPr>
            <w:r w:rsidRPr="00BE5980">
              <w:rPr>
                <w:rFonts w:ascii="Times" w:hAnsi="Times"/>
                <w:color w:val="000000" w:themeColor="text1"/>
                <w:lang w:bidi="x-none"/>
              </w:rPr>
              <w:t>Wednesday, May 1</w:t>
            </w:r>
            <w:r w:rsidR="00D00D5B">
              <w:rPr>
                <w:rFonts w:ascii="Times" w:hAnsi="Times"/>
                <w:color w:val="000000" w:themeColor="text1"/>
                <w:lang w:bidi="x-none"/>
              </w:rPr>
              <w:t>5</w:t>
            </w:r>
          </w:p>
        </w:tc>
        <w:tc>
          <w:tcPr>
            <w:tcW w:w="3690" w:type="dxa"/>
            <w:shd w:val="clear" w:color="auto" w:fill="auto"/>
          </w:tcPr>
          <w:p w14:paraId="0B485C0F" w14:textId="5E53B7C6" w:rsidR="00A03495" w:rsidRPr="00BE5980" w:rsidRDefault="007D086E" w:rsidP="00A03495">
            <w:pPr>
              <w:rPr>
                <w:rFonts w:ascii="Times" w:hAnsi="Times"/>
                <w:color w:val="000000" w:themeColor="text1"/>
                <w:lang w:bidi="x-none"/>
              </w:rPr>
            </w:pPr>
            <w:r w:rsidRPr="00BE5980">
              <w:rPr>
                <w:rFonts w:ascii="Times" w:hAnsi="Times"/>
                <w:color w:val="000000" w:themeColor="text1"/>
                <w:lang w:bidi="x-none"/>
              </w:rPr>
              <w:t>Bacteria with organelles</w:t>
            </w:r>
          </w:p>
        </w:tc>
        <w:tc>
          <w:tcPr>
            <w:tcW w:w="2383" w:type="dxa"/>
            <w:shd w:val="clear" w:color="auto" w:fill="auto"/>
          </w:tcPr>
          <w:p w14:paraId="72004FF0" w14:textId="03660F68" w:rsidR="00A03495" w:rsidRPr="00BE5980" w:rsidRDefault="00A03495" w:rsidP="00412D6E">
            <w:pPr>
              <w:rPr>
                <w:color w:val="000000" w:themeColor="text1"/>
              </w:rPr>
            </w:pPr>
          </w:p>
        </w:tc>
      </w:tr>
      <w:tr w:rsidR="00BE5980" w:rsidRPr="00BE5980" w14:paraId="5760C13A" w14:textId="77777777" w:rsidTr="00291C43">
        <w:trPr>
          <w:trHeight w:val="52"/>
        </w:trPr>
        <w:tc>
          <w:tcPr>
            <w:tcW w:w="2538" w:type="dxa"/>
            <w:shd w:val="clear" w:color="auto" w:fill="auto"/>
          </w:tcPr>
          <w:p w14:paraId="679FF306" w14:textId="642261A3" w:rsidR="00EB22E3" w:rsidRPr="00BE5980" w:rsidRDefault="00EB22E3" w:rsidP="00D9156A">
            <w:pPr>
              <w:rPr>
                <w:rFonts w:ascii="Times" w:hAnsi="Times"/>
                <w:color w:val="000000" w:themeColor="text1"/>
                <w:lang w:bidi="x-none"/>
              </w:rPr>
            </w:pPr>
            <w:r w:rsidRPr="00BE5980">
              <w:rPr>
                <w:rFonts w:ascii="Times" w:hAnsi="Times"/>
                <w:color w:val="000000" w:themeColor="text1"/>
                <w:lang w:bidi="x-none"/>
              </w:rPr>
              <w:t>Friday, May 1</w:t>
            </w:r>
            <w:r w:rsidR="00D00D5B">
              <w:rPr>
                <w:rFonts w:ascii="Times" w:hAnsi="Times"/>
                <w:color w:val="000000" w:themeColor="text1"/>
                <w:lang w:bidi="x-none"/>
              </w:rPr>
              <w:t>7</w:t>
            </w:r>
          </w:p>
        </w:tc>
        <w:tc>
          <w:tcPr>
            <w:tcW w:w="3690" w:type="dxa"/>
            <w:shd w:val="clear" w:color="auto" w:fill="auto"/>
          </w:tcPr>
          <w:p w14:paraId="7E3B2B48" w14:textId="0FC0D841" w:rsidR="00EB22E3" w:rsidRPr="00BE5980" w:rsidRDefault="007D086E" w:rsidP="00D9156A">
            <w:pPr>
              <w:rPr>
                <w:rFonts w:ascii="Times" w:hAnsi="Times"/>
                <w:color w:val="000000" w:themeColor="text1"/>
                <w:lang w:bidi="x-none"/>
              </w:rPr>
            </w:pPr>
            <w:r w:rsidRPr="00BE5980">
              <w:rPr>
                <w:rFonts w:ascii="Times" w:hAnsi="Times"/>
                <w:color w:val="000000" w:themeColor="text1"/>
                <w:lang w:bidi="x-none"/>
              </w:rPr>
              <w:t>Giant viruses</w:t>
            </w:r>
          </w:p>
        </w:tc>
        <w:tc>
          <w:tcPr>
            <w:tcW w:w="2383" w:type="dxa"/>
            <w:shd w:val="clear" w:color="auto" w:fill="auto"/>
          </w:tcPr>
          <w:p w14:paraId="057E3FC3" w14:textId="74A8A7EB" w:rsidR="00EB22E3" w:rsidRPr="00BE5980" w:rsidRDefault="00EB22E3" w:rsidP="00412D6E">
            <w:pPr>
              <w:rPr>
                <w:color w:val="000000" w:themeColor="text1"/>
              </w:rPr>
            </w:pPr>
          </w:p>
        </w:tc>
      </w:tr>
      <w:tr w:rsidR="00BE5980" w:rsidRPr="00BE5980" w14:paraId="12160C94" w14:textId="77777777" w:rsidTr="00D9156A">
        <w:tc>
          <w:tcPr>
            <w:tcW w:w="2538" w:type="dxa"/>
            <w:shd w:val="clear" w:color="auto" w:fill="auto"/>
          </w:tcPr>
          <w:p w14:paraId="35E1C069" w14:textId="635C751D" w:rsidR="00080D64" w:rsidRPr="00BE5980" w:rsidRDefault="00080D64" w:rsidP="00080D64">
            <w:pPr>
              <w:rPr>
                <w:rFonts w:ascii="Times" w:hAnsi="Times"/>
                <w:color w:val="000000" w:themeColor="text1"/>
                <w:lang w:bidi="x-none"/>
              </w:rPr>
            </w:pPr>
            <w:r w:rsidRPr="00BE5980">
              <w:rPr>
                <w:rFonts w:ascii="Times" w:hAnsi="Times"/>
                <w:color w:val="000000" w:themeColor="text1"/>
                <w:lang w:bidi="x-none"/>
              </w:rPr>
              <w:t xml:space="preserve">Monday, May </w:t>
            </w:r>
            <w:r w:rsidR="00291C43" w:rsidRPr="00BE5980">
              <w:rPr>
                <w:rFonts w:ascii="Times" w:hAnsi="Times"/>
                <w:color w:val="000000" w:themeColor="text1"/>
                <w:lang w:bidi="x-none"/>
              </w:rPr>
              <w:t>2</w:t>
            </w:r>
            <w:r w:rsidR="00D00D5B">
              <w:rPr>
                <w:rFonts w:ascii="Times" w:hAnsi="Times"/>
                <w:color w:val="000000" w:themeColor="text1"/>
                <w:lang w:bidi="x-none"/>
              </w:rPr>
              <w:t>0</w:t>
            </w:r>
          </w:p>
        </w:tc>
        <w:tc>
          <w:tcPr>
            <w:tcW w:w="3690" w:type="dxa"/>
            <w:shd w:val="clear" w:color="auto" w:fill="auto"/>
          </w:tcPr>
          <w:p w14:paraId="309F5D07" w14:textId="55C44AF7" w:rsidR="00080D64" w:rsidRPr="00BE5980" w:rsidRDefault="007D086E" w:rsidP="00080D64">
            <w:pPr>
              <w:rPr>
                <w:rFonts w:ascii="Times" w:hAnsi="Times"/>
                <w:color w:val="000000" w:themeColor="text1"/>
                <w:lang w:bidi="x-none"/>
              </w:rPr>
            </w:pPr>
            <w:r w:rsidRPr="00BE5980">
              <w:rPr>
                <w:rFonts w:ascii="Times" w:hAnsi="Times"/>
                <w:color w:val="000000" w:themeColor="text1"/>
                <w:lang w:bidi="x-none"/>
              </w:rPr>
              <w:t>Deep subsurface</w:t>
            </w:r>
          </w:p>
        </w:tc>
        <w:tc>
          <w:tcPr>
            <w:tcW w:w="2383" w:type="dxa"/>
            <w:shd w:val="clear" w:color="auto" w:fill="auto"/>
          </w:tcPr>
          <w:p w14:paraId="551E9A66" w14:textId="053EE3DA" w:rsidR="00A72948" w:rsidRPr="00BE5980" w:rsidRDefault="00A72948" w:rsidP="00080D64">
            <w:pPr>
              <w:rPr>
                <w:color w:val="000000" w:themeColor="text1"/>
              </w:rPr>
            </w:pPr>
          </w:p>
        </w:tc>
      </w:tr>
      <w:tr w:rsidR="00BE5980" w:rsidRPr="00BE5980" w14:paraId="63900CFE" w14:textId="77777777" w:rsidTr="00D9156A">
        <w:tc>
          <w:tcPr>
            <w:tcW w:w="2538" w:type="dxa"/>
            <w:shd w:val="clear" w:color="auto" w:fill="auto"/>
          </w:tcPr>
          <w:p w14:paraId="72ED5537" w14:textId="64626594" w:rsidR="00080D64" w:rsidRPr="00BE5980" w:rsidRDefault="00080D64" w:rsidP="00080D64">
            <w:pPr>
              <w:rPr>
                <w:rFonts w:ascii="Times" w:hAnsi="Times"/>
                <w:color w:val="000000" w:themeColor="text1"/>
                <w:lang w:bidi="x-none"/>
              </w:rPr>
            </w:pPr>
            <w:r w:rsidRPr="00BE5980">
              <w:rPr>
                <w:rFonts w:ascii="Times" w:hAnsi="Times"/>
                <w:color w:val="000000" w:themeColor="text1"/>
                <w:lang w:bidi="x-none"/>
              </w:rPr>
              <w:t xml:space="preserve">Wednesday, May </w:t>
            </w:r>
            <w:r w:rsidR="00291C43" w:rsidRPr="00BE5980">
              <w:rPr>
                <w:rFonts w:ascii="Times" w:hAnsi="Times"/>
                <w:color w:val="000000" w:themeColor="text1"/>
                <w:lang w:bidi="x-none"/>
              </w:rPr>
              <w:t>2</w:t>
            </w:r>
            <w:r w:rsidR="00D00D5B">
              <w:rPr>
                <w:rFonts w:ascii="Times" w:hAnsi="Times"/>
                <w:color w:val="000000" w:themeColor="text1"/>
                <w:lang w:bidi="x-none"/>
              </w:rPr>
              <w:t>2</w:t>
            </w:r>
          </w:p>
        </w:tc>
        <w:tc>
          <w:tcPr>
            <w:tcW w:w="3690" w:type="dxa"/>
            <w:shd w:val="clear" w:color="auto" w:fill="auto"/>
          </w:tcPr>
          <w:p w14:paraId="15EB1BD0" w14:textId="43BE94BD" w:rsidR="00080D64" w:rsidRPr="00BE5980" w:rsidRDefault="007D086E" w:rsidP="00080D64">
            <w:pPr>
              <w:rPr>
                <w:rFonts w:ascii="Times" w:hAnsi="Times"/>
                <w:color w:val="000000" w:themeColor="text1"/>
                <w:lang w:bidi="x-none"/>
              </w:rPr>
            </w:pPr>
            <w:r w:rsidRPr="00BE5980">
              <w:rPr>
                <w:rFonts w:ascii="Times" w:hAnsi="Times"/>
                <w:color w:val="000000" w:themeColor="text1"/>
                <w:lang w:bidi="x-none"/>
              </w:rPr>
              <w:t>Living off radioactivity</w:t>
            </w:r>
          </w:p>
        </w:tc>
        <w:tc>
          <w:tcPr>
            <w:tcW w:w="2383" w:type="dxa"/>
            <w:shd w:val="clear" w:color="auto" w:fill="auto"/>
          </w:tcPr>
          <w:p w14:paraId="23B7F71E" w14:textId="58B7DC6A" w:rsidR="00A72948" w:rsidRPr="00BE5980" w:rsidRDefault="00A72948" w:rsidP="00080D64">
            <w:pPr>
              <w:rPr>
                <w:color w:val="000000" w:themeColor="text1"/>
              </w:rPr>
            </w:pPr>
          </w:p>
        </w:tc>
      </w:tr>
      <w:tr w:rsidR="00BE5980" w:rsidRPr="00BE5980" w14:paraId="4B5ADC7C" w14:textId="77777777" w:rsidTr="00D9156A">
        <w:tc>
          <w:tcPr>
            <w:tcW w:w="2538" w:type="dxa"/>
            <w:shd w:val="clear" w:color="auto" w:fill="auto"/>
          </w:tcPr>
          <w:p w14:paraId="284F56F9" w14:textId="7EB37632" w:rsidR="00080D64" w:rsidRPr="00BE5980" w:rsidRDefault="00080D64" w:rsidP="00080D64">
            <w:pPr>
              <w:rPr>
                <w:rFonts w:ascii="Times" w:hAnsi="Times"/>
                <w:color w:val="000000" w:themeColor="text1"/>
                <w:lang w:bidi="x-none"/>
              </w:rPr>
            </w:pPr>
            <w:r w:rsidRPr="00BE5980">
              <w:rPr>
                <w:rFonts w:ascii="Times" w:hAnsi="Times"/>
                <w:color w:val="000000" w:themeColor="text1"/>
                <w:lang w:bidi="x-none"/>
              </w:rPr>
              <w:lastRenderedPageBreak/>
              <w:t xml:space="preserve">Friday, May </w:t>
            </w:r>
            <w:r w:rsidR="00291C43" w:rsidRPr="00BE5980">
              <w:rPr>
                <w:rFonts w:ascii="Times" w:hAnsi="Times"/>
                <w:color w:val="000000" w:themeColor="text1"/>
                <w:lang w:bidi="x-none"/>
              </w:rPr>
              <w:t>2</w:t>
            </w:r>
            <w:r w:rsidR="00D00D5B">
              <w:rPr>
                <w:rFonts w:ascii="Times" w:hAnsi="Times"/>
                <w:color w:val="000000" w:themeColor="text1"/>
                <w:lang w:bidi="x-none"/>
              </w:rPr>
              <w:t>4</w:t>
            </w:r>
          </w:p>
        </w:tc>
        <w:tc>
          <w:tcPr>
            <w:tcW w:w="3690" w:type="dxa"/>
            <w:shd w:val="clear" w:color="auto" w:fill="auto"/>
          </w:tcPr>
          <w:p w14:paraId="1EC5B44E" w14:textId="77777777" w:rsidR="007D086E" w:rsidRPr="00BE5980" w:rsidRDefault="007D086E" w:rsidP="00080D64">
            <w:pPr>
              <w:rPr>
                <w:rFonts w:ascii="Times" w:hAnsi="Times"/>
                <w:b/>
                <w:color w:val="000000" w:themeColor="text1"/>
                <w:lang w:bidi="x-none"/>
              </w:rPr>
            </w:pPr>
            <w:r w:rsidRPr="00BE5980">
              <w:rPr>
                <w:rFonts w:ascii="Times" w:hAnsi="Times"/>
                <w:color w:val="000000" w:themeColor="text1"/>
                <w:lang w:bidi="x-none"/>
              </w:rPr>
              <w:t>Life in ice</w:t>
            </w:r>
            <w:r w:rsidRPr="00BE5980">
              <w:rPr>
                <w:rFonts w:ascii="Times" w:hAnsi="Times"/>
                <w:b/>
                <w:color w:val="000000" w:themeColor="text1"/>
                <w:lang w:bidi="x-none"/>
              </w:rPr>
              <w:t xml:space="preserve"> </w:t>
            </w:r>
          </w:p>
          <w:p w14:paraId="4F5C140B" w14:textId="0111B126" w:rsidR="00080D64" w:rsidRPr="00BE5980" w:rsidRDefault="00080D64" w:rsidP="00080D64">
            <w:pPr>
              <w:rPr>
                <w:rFonts w:ascii="Times" w:hAnsi="Times"/>
                <w:b/>
                <w:color w:val="000000" w:themeColor="text1"/>
                <w:lang w:bidi="x-none"/>
              </w:rPr>
            </w:pPr>
            <w:r w:rsidRPr="00BE5980">
              <w:rPr>
                <w:rFonts w:ascii="Times" w:hAnsi="Times"/>
                <w:b/>
                <w:color w:val="000000" w:themeColor="text1"/>
                <w:lang w:bidi="x-none"/>
              </w:rPr>
              <w:t>(Extremophile reports due)</w:t>
            </w:r>
          </w:p>
        </w:tc>
        <w:tc>
          <w:tcPr>
            <w:tcW w:w="2383" w:type="dxa"/>
            <w:shd w:val="clear" w:color="auto" w:fill="auto"/>
          </w:tcPr>
          <w:p w14:paraId="3AD653D5" w14:textId="208FAD85" w:rsidR="00080D64" w:rsidRPr="00BE5980" w:rsidRDefault="00080D64" w:rsidP="00080D64">
            <w:pPr>
              <w:rPr>
                <w:color w:val="000000" w:themeColor="text1"/>
              </w:rPr>
            </w:pPr>
          </w:p>
        </w:tc>
      </w:tr>
      <w:tr w:rsidR="00BE5980" w:rsidRPr="00BE5980" w14:paraId="2DABE4CD" w14:textId="77777777" w:rsidTr="00D9156A">
        <w:tc>
          <w:tcPr>
            <w:tcW w:w="2538" w:type="dxa"/>
            <w:shd w:val="clear" w:color="auto" w:fill="auto"/>
          </w:tcPr>
          <w:p w14:paraId="77C94D2C" w14:textId="7F0CD67A" w:rsidR="00080D64" w:rsidRPr="00BE5980" w:rsidRDefault="00080D64" w:rsidP="00080D64">
            <w:pPr>
              <w:rPr>
                <w:rFonts w:ascii="Times" w:hAnsi="Times"/>
                <w:color w:val="000000" w:themeColor="text1"/>
                <w:lang w:bidi="x-none"/>
              </w:rPr>
            </w:pPr>
            <w:r w:rsidRPr="00BE5980">
              <w:rPr>
                <w:rFonts w:ascii="Times" w:hAnsi="Times"/>
                <w:color w:val="000000" w:themeColor="text1"/>
                <w:lang w:bidi="x-none"/>
              </w:rPr>
              <w:t>Monday, May 2</w:t>
            </w:r>
            <w:r w:rsidR="00D00D5B">
              <w:rPr>
                <w:rFonts w:ascii="Times" w:hAnsi="Times"/>
                <w:color w:val="000000" w:themeColor="text1"/>
                <w:lang w:bidi="x-none"/>
              </w:rPr>
              <w:t>7</w:t>
            </w:r>
          </w:p>
        </w:tc>
        <w:tc>
          <w:tcPr>
            <w:tcW w:w="3690" w:type="dxa"/>
            <w:shd w:val="clear" w:color="auto" w:fill="auto"/>
          </w:tcPr>
          <w:p w14:paraId="00A27FCF" w14:textId="523523FA" w:rsidR="00080D64" w:rsidRPr="00BE5980" w:rsidRDefault="00291C43" w:rsidP="00080D64">
            <w:pPr>
              <w:rPr>
                <w:rFonts w:ascii="Times" w:hAnsi="Times"/>
                <w:color w:val="000000" w:themeColor="text1"/>
                <w:lang w:bidi="x-none"/>
              </w:rPr>
            </w:pPr>
            <w:r w:rsidRPr="00BE5980">
              <w:rPr>
                <w:rFonts w:ascii="Times" w:hAnsi="Times"/>
                <w:color w:val="000000" w:themeColor="text1"/>
                <w:lang w:bidi="x-none"/>
              </w:rPr>
              <w:t xml:space="preserve">MEMORIAL DAY HOLIDAY </w:t>
            </w:r>
          </w:p>
        </w:tc>
        <w:tc>
          <w:tcPr>
            <w:tcW w:w="2383" w:type="dxa"/>
            <w:shd w:val="clear" w:color="auto" w:fill="auto"/>
          </w:tcPr>
          <w:p w14:paraId="750DCE2F" w14:textId="6B727CA9" w:rsidR="00080D64" w:rsidRPr="00BE5980" w:rsidRDefault="00291C43" w:rsidP="00080D64">
            <w:pPr>
              <w:rPr>
                <w:color w:val="000000" w:themeColor="text1"/>
              </w:rPr>
            </w:pPr>
            <w:r w:rsidRPr="00BE5980">
              <w:rPr>
                <w:rFonts w:ascii="Times" w:hAnsi="Times"/>
                <w:color w:val="000000" w:themeColor="text1"/>
              </w:rPr>
              <w:t>X</w:t>
            </w:r>
          </w:p>
        </w:tc>
      </w:tr>
      <w:tr w:rsidR="00BE5980" w:rsidRPr="00BE5980" w14:paraId="786AE866" w14:textId="77777777" w:rsidTr="00D9156A">
        <w:tc>
          <w:tcPr>
            <w:tcW w:w="2538" w:type="dxa"/>
            <w:shd w:val="clear" w:color="auto" w:fill="auto"/>
          </w:tcPr>
          <w:p w14:paraId="367557ED" w14:textId="0F34C602" w:rsidR="00BA63BA" w:rsidRPr="00BE5980" w:rsidRDefault="00BA63BA" w:rsidP="00BA63BA">
            <w:pPr>
              <w:rPr>
                <w:rFonts w:ascii="Times" w:hAnsi="Times"/>
                <w:color w:val="000000" w:themeColor="text1"/>
                <w:lang w:bidi="x-none"/>
              </w:rPr>
            </w:pPr>
            <w:r w:rsidRPr="00BE5980">
              <w:rPr>
                <w:rFonts w:ascii="Times" w:hAnsi="Times"/>
                <w:color w:val="000000" w:themeColor="text1"/>
                <w:lang w:bidi="x-none"/>
              </w:rPr>
              <w:t xml:space="preserve">Wednesday, May </w:t>
            </w:r>
            <w:r w:rsidR="00D00D5B">
              <w:rPr>
                <w:rFonts w:ascii="Times" w:hAnsi="Times"/>
                <w:color w:val="000000" w:themeColor="text1"/>
                <w:lang w:bidi="x-none"/>
              </w:rPr>
              <w:t>29</w:t>
            </w:r>
          </w:p>
        </w:tc>
        <w:tc>
          <w:tcPr>
            <w:tcW w:w="3690" w:type="dxa"/>
            <w:shd w:val="clear" w:color="auto" w:fill="auto"/>
          </w:tcPr>
          <w:p w14:paraId="4EBAF590" w14:textId="5BB207F5" w:rsidR="00BA63BA" w:rsidRPr="00BE5980" w:rsidRDefault="00291C43" w:rsidP="00BA63BA">
            <w:pPr>
              <w:rPr>
                <w:rFonts w:ascii="Times" w:hAnsi="Times"/>
                <w:color w:val="000000" w:themeColor="text1"/>
                <w:lang w:bidi="x-none"/>
              </w:rPr>
            </w:pPr>
            <w:r w:rsidRPr="00BE5980">
              <w:rPr>
                <w:rFonts w:ascii="Times" w:hAnsi="Times"/>
                <w:color w:val="000000" w:themeColor="text1"/>
                <w:lang w:bidi="x-none"/>
              </w:rPr>
              <w:t>Subglacial lakes</w:t>
            </w:r>
          </w:p>
        </w:tc>
        <w:tc>
          <w:tcPr>
            <w:tcW w:w="2383" w:type="dxa"/>
          </w:tcPr>
          <w:p w14:paraId="0CDC3F09" w14:textId="064AFA36" w:rsidR="00BA63BA" w:rsidRPr="00BE5980" w:rsidRDefault="00BA63BA" w:rsidP="00BA63BA">
            <w:pPr>
              <w:rPr>
                <w:color w:val="000000" w:themeColor="text1"/>
              </w:rPr>
            </w:pPr>
          </w:p>
        </w:tc>
      </w:tr>
      <w:tr w:rsidR="00BE5980" w:rsidRPr="00BE5980" w14:paraId="7531969B" w14:textId="77777777" w:rsidTr="00D9156A">
        <w:tc>
          <w:tcPr>
            <w:tcW w:w="2538" w:type="dxa"/>
            <w:shd w:val="clear" w:color="auto" w:fill="auto"/>
          </w:tcPr>
          <w:p w14:paraId="386290BC" w14:textId="16FD551D" w:rsidR="00BA63BA" w:rsidRPr="00BE5980" w:rsidRDefault="00BA63BA" w:rsidP="00BA63BA">
            <w:pPr>
              <w:rPr>
                <w:rFonts w:ascii="Times" w:hAnsi="Times"/>
                <w:color w:val="000000" w:themeColor="text1"/>
                <w:lang w:bidi="x-none"/>
              </w:rPr>
            </w:pPr>
            <w:r w:rsidRPr="00BE5980">
              <w:rPr>
                <w:rFonts w:ascii="Times" w:hAnsi="Times"/>
                <w:color w:val="000000" w:themeColor="text1"/>
                <w:lang w:bidi="x-none"/>
              </w:rPr>
              <w:t xml:space="preserve">Friday, </w:t>
            </w:r>
            <w:r w:rsidR="00D00D5B">
              <w:rPr>
                <w:rFonts w:ascii="Times" w:hAnsi="Times"/>
                <w:color w:val="000000" w:themeColor="text1"/>
                <w:lang w:bidi="x-none"/>
              </w:rPr>
              <w:t>May 31</w:t>
            </w:r>
          </w:p>
        </w:tc>
        <w:tc>
          <w:tcPr>
            <w:tcW w:w="3690" w:type="dxa"/>
            <w:shd w:val="clear" w:color="auto" w:fill="auto"/>
          </w:tcPr>
          <w:p w14:paraId="3857438E" w14:textId="55491DCA" w:rsidR="00BA63BA" w:rsidRPr="00BE5980" w:rsidRDefault="00291C43" w:rsidP="00BA63BA">
            <w:pPr>
              <w:rPr>
                <w:rFonts w:ascii="Times" w:hAnsi="Times"/>
                <w:color w:val="000000" w:themeColor="text1"/>
                <w:lang w:bidi="x-none"/>
              </w:rPr>
            </w:pPr>
            <w:r w:rsidRPr="00BE5980">
              <w:rPr>
                <w:rFonts w:ascii="Times" w:hAnsi="Times"/>
                <w:color w:val="000000" w:themeColor="text1"/>
                <w:lang w:bidi="x-none"/>
              </w:rPr>
              <w:t>TA Lectures</w:t>
            </w:r>
          </w:p>
        </w:tc>
        <w:tc>
          <w:tcPr>
            <w:tcW w:w="2383" w:type="dxa"/>
          </w:tcPr>
          <w:p w14:paraId="755912C2" w14:textId="21779399" w:rsidR="00BA63BA" w:rsidRPr="00BE5980" w:rsidRDefault="00BA63BA" w:rsidP="00BA63BA">
            <w:pPr>
              <w:rPr>
                <w:color w:val="000000" w:themeColor="text1"/>
              </w:rPr>
            </w:pPr>
          </w:p>
        </w:tc>
      </w:tr>
      <w:tr w:rsidR="00BE5980" w:rsidRPr="00BE5980" w14:paraId="683C3003" w14:textId="77777777" w:rsidTr="00D9156A">
        <w:trPr>
          <w:trHeight w:val="305"/>
        </w:trPr>
        <w:tc>
          <w:tcPr>
            <w:tcW w:w="2538" w:type="dxa"/>
            <w:shd w:val="clear" w:color="auto" w:fill="auto"/>
          </w:tcPr>
          <w:p w14:paraId="0A6BBB83" w14:textId="7811195D" w:rsidR="00080D64" w:rsidRPr="00BE5980" w:rsidRDefault="00080D64" w:rsidP="00080D64">
            <w:pPr>
              <w:rPr>
                <w:rFonts w:ascii="Times" w:hAnsi="Times"/>
                <w:color w:val="000000" w:themeColor="text1"/>
                <w:lang w:bidi="x-none"/>
              </w:rPr>
            </w:pPr>
            <w:r w:rsidRPr="00BE5980">
              <w:rPr>
                <w:rFonts w:ascii="Times" w:hAnsi="Times"/>
                <w:color w:val="000000" w:themeColor="text1"/>
                <w:lang w:bidi="x-none"/>
              </w:rPr>
              <w:t xml:space="preserve">Monday, </w:t>
            </w:r>
            <w:r w:rsidR="00291C43" w:rsidRPr="00BE5980">
              <w:rPr>
                <w:rFonts w:ascii="Times" w:hAnsi="Times"/>
                <w:color w:val="000000" w:themeColor="text1"/>
                <w:lang w:bidi="x-none"/>
              </w:rPr>
              <w:t xml:space="preserve">June </w:t>
            </w:r>
            <w:r w:rsidR="00D00D5B">
              <w:rPr>
                <w:rFonts w:ascii="Times" w:hAnsi="Times"/>
                <w:color w:val="000000" w:themeColor="text1"/>
                <w:lang w:bidi="x-none"/>
              </w:rPr>
              <w:t>3</w:t>
            </w:r>
          </w:p>
        </w:tc>
        <w:tc>
          <w:tcPr>
            <w:tcW w:w="3690" w:type="dxa"/>
            <w:shd w:val="clear" w:color="auto" w:fill="auto"/>
          </w:tcPr>
          <w:p w14:paraId="62054629" w14:textId="20016091" w:rsidR="00080D64" w:rsidRPr="00BE5980" w:rsidRDefault="00291C43" w:rsidP="00080D64">
            <w:pPr>
              <w:rPr>
                <w:rFonts w:ascii="Times" w:hAnsi="Times"/>
                <w:b/>
                <w:color w:val="000000" w:themeColor="text1"/>
                <w:lang w:bidi="x-none"/>
              </w:rPr>
            </w:pPr>
            <w:r w:rsidRPr="00BE5980">
              <w:rPr>
                <w:rFonts w:ascii="Times" w:hAnsi="Times"/>
                <w:color w:val="000000" w:themeColor="text1"/>
                <w:lang w:bidi="x-none"/>
              </w:rPr>
              <w:t>Origin of Life/ Serpentinization</w:t>
            </w:r>
          </w:p>
        </w:tc>
        <w:tc>
          <w:tcPr>
            <w:tcW w:w="2383" w:type="dxa"/>
            <w:shd w:val="clear" w:color="auto" w:fill="auto"/>
          </w:tcPr>
          <w:p w14:paraId="213E25C8" w14:textId="17712A5A" w:rsidR="00080D64" w:rsidRPr="00BE5980" w:rsidRDefault="00080D64" w:rsidP="00080D64">
            <w:pPr>
              <w:rPr>
                <w:color w:val="000000" w:themeColor="text1"/>
              </w:rPr>
            </w:pPr>
            <w:r w:rsidRPr="00BE5980">
              <w:rPr>
                <w:color w:val="000000" w:themeColor="text1"/>
              </w:rPr>
              <w:tab/>
            </w:r>
          </w:p>
        </w:tc>
      </w:tr>
      <w:tr w:rsidR="00BE5980" w:rsidRPr="00BE5980" w14:paraId="17E71FCA" w14:textId="77777777" w:rsidTr="00D9156A">
        <w:tc>
          <w:tcPr>
            <w:tcW w:w="2538" w:type="dxa"/>
            <w:shd w:val="clear" w:color="auto" w:fill="auto"/>
          </w:tcPr>
          <w:p w14:paraId="680AD26E" w14:textId="7B85DBA0" w:rsidR="00080D64" w:rsidRPr="00BE5980" w:rsidRDefault="00080D64" w:rsidP="00080D64">
            <w:pPr>
              <w:rPr>
                <w:rFonts w:ascii="Times" w:hAnsi="Times"/>
                <w:color w:val="000000" w:themeColor="text1"/>
                <w:lang w:bidi="x-none"/>
              </w:rPr>
            </w:pPr>
            <w:r w:rsidRPr="00BE5980">
              <w:rPr>
                <w:rFonts w:ascii="Times" w:hAnsi="Times"/>
                <w:color w:val="000000" w:themeColor="text1"/>
                <w:lang w:bidi="x-none"/>
              </w:rPr>
              <w:t xml:space="preserve">Wednesday, </w:t>
            </w:r>
            <w:r w:rsidR="00291C43" w:rsidRPr="00BE5980">
              <w:rPr>
                <w:rFonts w:ascii="Times" w:hAnsi="Times"/>
                <w:color w:val="000000" w:themeColor="text1"/>
                <w:lang w:bidi="x-none"/>
              </w:rPr>
              <w:t xml:space="preserve">June </w:t>
            </w:r>
            <w:r w:rsidR="00D00D5B">
              <w:rPr>
                <w:rFonts w:ascii="Times" w:hAnsi="Times"/>
                <w:color w:val="000000" w:themeColor="text1"/>
                <w:lang w:bidi="x-none"/>
              </w:rPr>
              <w:t>5</w:t>
            </w:r>
          </w:p>
        </w:tc>
        <w:tc>
          <w:tcPr>
            <w:tcW w:w="3690" w:type="dxa"/>
            <w:shd w:val="clear" w:color="auto" w:fill="auto"/>
          </w:tcPr>
          <w:p w14:paraId="0237C305" w14:textId="77777777" w:rsidR="00080D64" w:rsidRPr="00BE5980" w:rsidRDefault="00080D64" w:rsidP="00080D64">
            <w:pPr>
              <w:rPr>
                <w:rFonts w:ascii="Times" w:hAnsi="Times"/>
                <w:color w:val="000000" w:themeColor="text1"/>
                <w:lang w:bidi="x-none"/>
              </w:rPr>
            </w:pPr>
            <w:r w:rsidRPr="00BE5980">
              <w:rPr>
                <w:rFonts w:ascii="Times" w:hAnsi="Times"/>
                <w:color w:val="000000" w:themeColor="text1"/>
                <w:lang w:bidi="x-none"/>
              </w:rPr>
              <w:t>Astrobiology I</w:t>
            </w:r>
          </w:p>
        </w:tc>
        <w:tc>
          <w:tcPr>
            <w:tcW w:w="2383" w:type="dxa"/>
            <w:shd w:val="clear" w:color="auto" w:fill="auto"/>
          </w:tcPr>
          <w:p w14:paraId="362DD8E8" w14:textId="5B529AD1" w:rsidR="0095350E" w:rsidRPr="00BE5980" w:rsidRDefault="0095350E" w:rsidP="00080D64">
            <w:pPr>
              <w:rPr>
                <w:color w:val="000000" w:themeColor="text1"/>
              </w:rPr>
            </w:pPr>
          </w:p>
        </w:tc>
      </w:tr>
      <w:tr w:rsidR="00BE5980" w:rsidRPr="00BE5980" w14:paraId="7AED3532" w14:textId="77777777" w:rsidTr="00D9156A">
        <w:tc>
          <w:tcPr>
            <w:tcW w:w="2538" w:type="dxa"/>
            <w:shd w:val="clear" w:color="auto" w:fill="auto"/>
          </w:tcPr>
          <w:p w14:paraId="18BB4441" w14:textId="6ED82E2F" w:rsidR="00080D64" w:rsidRPr="00BE5980" w:rsidRDefault="00080D64" w:rsidP="00080D64">
            <w:pPr>
              <w:rPr>
                <w:rFonts w:ascii="Times" w:hAnsi="Times"/>
                <w:color w:val="000000" w:themeColor="text1"/>
                <w:lang w:bidi="x-none"/>
              </w:rPr>
            </w:pPr>
            <w:r w:rsidRPr="00BE5980">
              <w:rPr>
                <w:rFonts w:ascii="Times" w:hAnsi="Times"/>
                <w:color w:val="000000" w:themeColor="text1"/>
                <w:lang w:bidi="x-none"/>
              </w:rPr>
              <w:t xml:space="preserve">Friday, June </w:t>
            </w:r>
            <w:r w:rsidR="00D00D5B">
              <w:rPr>
                <w:rFonts w:ascii="Times" w:hAnsi="Times"/>
                <w:color w:val="000000" w:themeColor="text1"/>
                <w:lang w:bidi="x-none"/>
              </w:rPr>
              <w:t>7</w:t>
            </w:r>
          </w:p>
        </w:tc>
        <w:tc>
          <w:tcPr>
            <w:tcW w:w="3690" w:type="dxa"/>
            <w:shd w:val="clear" w:color="auto" w:fill="auto"/>
          </w:tcPr>
          <w:p w14:paraId="63362A1B" w14:textId="77777777" w:rsidR="00080D64" w:rsidRPr="00BE5980" w:rsidRDefault="00080D64" w:rsidP="00080D64">
            <w:pPr>
              <w:rPr>
                <w:rFonts w:ascii="Times" w:hAnsi="Times"/>
                <w:color w:val="000000" w:themeColor="text1"/>
                <w:lang w:bidi="x-none"/>
              </w:rPr>
            </w:pPr>
            <w:r w:rsidRPr="00BE5980">
              <w:rPr>
                <w:rFonts w:ascii="Times" w:hAnsi="Times"/>
                <w:color w:val="000000" w:themeColor="text1"/>
                <w:lang w:bidi="x-none"/>
              </w:rPr>
              <w:t>Astrobiology II</w:t>
            </w:r>
          </w:p>
        </w:tc>
        <w:tc>
          <w:tcPr>
            <w:tcW w:w="2383" w:type="dxa"/>
            <w:shd w:val="clear" w:color="auto" w:fill="auto"/>
          </w:tcPr>
          <w:p w14:paraId="1623EAA3" w14:textId="0B0A33F2" w:rsidR="00240134" w:rsidRPr="00BE5980" w:rsidRDefault="00240134" w:rsidP="0069644F">
            <w:pPr>
              <w:rPr>
                <w:color w:val="000000" w:themeColor="text1"/>
              </w:rPr>
            </w:pPr>
          </w:p>
        </w:tc>
      </w:tr>
      <w:tr w:rsidR="00080D64" w:rsidRPr="00BE5980" w14:paraId="7EFBEE1A" w14:textId="77777777" w:rsidTr="00D9156A">
        <w:tc>
          <w:tcPr>
            <w:tcW w:w="2538" w:type="dxa"/>
            <w:shd w:val="clear" w:color="auto" w:fill="auto"/>
          </w:tcPr>
          <w:p w14:paraId="791EB207" w14:textId="55B497DE" w:rsidR="00080D64" w:rsidRPr="00BE5980" w:rsidRDefault="00080D64" w:rsidP="00080D64">
            <w:pPr>
              <w:rPr>
                <w:rFonts w:ascii="Times" w:hAnsi="Times"/>
                <w:color w:val="000000" w:themeColor="text1"/>
                <w:lang w:bidi="x-none"/>
              </w:rPr>
            </w:pPr>
            <w:r w:rsidRPr="00BE5980">
              <w:rPr>
                <w:rFonts w:ascii="Times" w:hAnsi="Times"/>
                <w:color w:val="000000" w:themeColor="text1"/>
                <w:lang w:bidi="x-none"/>
              </w:rPr>
              <w:t>Finals Week</w:t>
            </w:r>
          </w:p>
        </w:tc>
        <w:tc>
          <w:tcPr>
            <w:tcW w:w="3690" w:type="dxa"/>
            <w:shd w:val="clear" w:color="auto" w:fill="auto"/>
          </w:tcPr>
          <w:p w14:paraId="29A0A1EB" w14:textId="217C54F6" w:rsidR="00080D64" w:rsidRPr="00BE5980" w:rsidRDefault="00080D64" w:rsidP="00080D64">
            <w:pPr>
              <w:rPr>
                <w:rFonts w:ascii="Times" w:hAnsi="Times"/>
                <w:b/>
                <w:color w:val="000000" w:themeColor="text1"/>
                <w:lang w:bidi="x-none"/>
              </w:rPr>
            </w:pPr>
            <w:r w:rsidRPr="00BE5980">
              <w:rPr>
                <w:rFonts w:ascii="Times" w:hAnsi="Times"/>
                <w:b/>
                <w:color w:val="000000" w:themeColor="text1"/>
                <w:lang w:bidi="x-none"/>
              </w:rPr>
              <w:t>Final Exam</w:t>
            </w:r>
            <w:r w:rsidR="00D00D5B">
              <w:rPr>
                <w:rFonts w:ascii="Times" w:hAnsi="Times"/>
                <w:b/>
                <w:color w:val="000000" w:themeColor="text1"/>
                <w:lang w:bidi="x-none"/>
              </w:rPr>
              <w:t xml:space="preserve"> (June 10?)</w:t>
            </w:r>
          </w:p>
        </w:tc>
        <w:tc>
          <w:tcPr>
            <w:tcW w:w="2383" w:type="dxa"/>
            <w:shd w:val="clear" w:color="auto" w:fill="auto"/>
          </w:tcPr>
          <w:p w14:paraId="12707317" w14:textId="24C729AF" w:rsidR="00080D64" w:rsidRPr="00BE5980" w:rsidRDefault="00080D64" w:rsidP="00080D64">
            <w:pPr>
              <w:rPr>
                <w:rFonts w:ascii="Times" w:hAnsi="Times"/>
                <w:color w:val="000000" w:themeColor="text1"/>
                <w:lang w:bidi="x-none"/>
              </w:rPr>
            </w:pPr>
          </w:p>
        </w:tc>
      </w:tr>
    </w:tbl>
    <w:p w14:paraId="4B2E7D59" w14:textId="09C4FC3E" w:rsidR="004C64C4" w:rsidRPr="00BE5980" w:rsidRDefault="004C64C4" w:rsidP="006478A8">
      <w:pPr>
        <w:rPr>
          <w:color w:val="000000" w:themeColor="text1"/>
        </w:rPr>
      </w:pPr>
    </w:p>
    <w:sectPr w:rsidR="004C64C4" w:rsidRPr="00BE5980" w:rsidSect="001224FC">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BADA9" w14:textId="77777777" w:rsidR="00B32C9C" w:rsidRDefault="00B32C9C" w:rsidP="004C64C4">
      <w:r>
        <w:separator/>
      </w:r>
    </w:p>
  </w:endnote>
  <w:endnote w:type="continuationSeparator" w:id="0">
    <w:p w14:paraId="5743BF56" w14:textId="77777777" w:rsidR="00B32C9C" w:rsidRDefault="00B32C9C" w:rsidP="004C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rialMT">
    <w:altName w:val="Arial"/>
    <w:panose1 w:val="020B0604020202020204"/>
    <w:charset w:val="00"/>
    <w:family w:val="auto"/>
    <w:pitch w:val="variable"/>
    <w:sig w:usb0="E0002AFF" w:usb1="C0007843" w:usb2="00000009" w:usb3="00000000" w:csb0="000001FF" w:csb1="00000000"/>
  </w:font>
  <w:font w:name="TimesNewRomanPSMT">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3214884"/>
      <w:docPartObj>
        <w:docPartGallery w:val="Page Numbers (Bottom of Page)"/>
        <w:docPartUnique/>
      </w:docPartObj>
    </w:sdtPr>
    <w:sdtContent>
      <w:p w14:paraId="0C35BBE0" w14:textId="1EF42823" w:rsidR="004C64C4" w:rsidRDefault="004C64C4" w:rsidP="004B45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BCC09A" w14:textId="77777777" w:rsidR="004C64C4" w:rsidRDefault="004C64C4" w:rsidP="004C64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0626298"/>
      <w:docPartObj>
        <w:docPartGallery w:val="Page Numbers (Bottom of Page)"/>
        <w:docPartUnique/>
      </w:docPartObj>
    </w:sdtPr>
    <w:sdtContent>
      <w:p w14:paraId="159547EF" w14:textId="294AF44D" w:rsidR="004C64C4" w:rsidRDefault="004C64C4" w:rsidP="004B45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2618E2" w14:textId="77777777" w:rsidR="004C64C4" w:rsidRDefault="004C64C4" w:rsidP="004C64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AB85F" w14:textId="77777777" w:rsidR="00B32C9C" w:rsidRDefault="00B32C9C" w:rsidP="004C64C4">
      <w:r>
        <w:separator/>
      </w:r>
    </w:p>
  </w:footnote>
  <w:footnote w:type="continuationSeparator" w:id="0">
    <w:p w14:paraId="3DB43235" w14:textId="77777777" w:rsidR="00B32C9C" w:rsidRDefault="00B32C9C" w:rsidP="004C6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2E3"/>
    <w:rsid w:val="000003D6"/>
    <w:rsid w:val="00005D30"/>
    <w:rsid w:val="00010CB2"/>
    <w:rsid w:val="000117FD"/>
    <w:rsid w:val="00014C17"/>
    <w:rsid w:val="00023D1C"/>
    <w:rsid w:val="00025207"/>
    <w:rsid w:val="00032E0E"/>
    <w:rsid w:val="000343B5"/>
    <w:rsid w:val="00034B7D"/>
    <w:rsid w:val="000354F6"/>
    <w:rsid w:val="00036137"/>
    <w:rsid w:val="00037770"/>
    <w:rsid w:val="0004050F"/>
    <w:rsid w:val="00040884"/>
    <w:rsid w:val="00042BB4"/>
    <w:rsid w:val="000434AA"/>
    <w:rsid w:val="0004726B"/>
    <w:rsid w:val="00047404"/>
    <w:rsid w:val="00050CC9"/>
    <w:rsid w:val="00054CB8"/>
    <w:rsid w:val="00055606"/>
    <w:rsid w:val="00065608"/>
    <w:rsid w:val="00067E35"/>
    <w:rsid w:val="00080D64"/>
    <w:rsid w:val="000901C5"/>
    <w:rsid w:val="00091698"/>
    <w:rsid w:val="00096BE5"/>
    <w:rsid w:val="000B5843"/>
    <w:rsid w:val="000B6B34"/>
    <w:rsid w:val="000C6A53"/>
    <w:rsid w:val="000D0D21"/>
    <w:rsid w:val="000D4E99"/>
    <w:rsid w:val="000E2CCE"/>
    <w:rsid w:val="000F3B94"/>
    <w:rsid w:val="000F5224"/>
    <w:rsid w:val="00100E59"/>
    <w:rsid w:val="00101F47"/>
    <w:rsid w:val="001050AB"/>
    <w:rsid w:val="0011022A"/>
    <w:rsid w:val="001118B9"/>
    <w:rsid w:val="001224FC"/>
    <w:rsid w:val="00155614"/>
    <w:rsid w:val="001611E3"/>
    <w:rsid w:val="00187677"/>
    <w:rsid w:val="00190158"/>
    <w:rsid w:val="00190F54"/>
    <w:rsid w:val="00191BBA"/>
    <w:rsid w:val="00193B16"/>
    <w:rsid w:val="001A0BEF"/>
    <w:rsid w:val="001B1499"/>
    <w:rsid w:val="001B1862"/>
    <w:rsid w:val="001B1895"/>
    <w:rsid w:val="001B1AEB"/>
    <w:rsid w:val="001B1B2D"/>
    <w:rsid w:val="001B49C2"/>
    <w:rsid w:val="001B62AF"/>
    <w:rsid w:val="001B6549"/>
    <w:rsid w:val="001B7184"/>
    <w:rsid w:val="001B7348"/>
    <w:rsid w:val="001C0637"/>
    <w:rsid w:val="001D2EA2"/>
    <w:rsid w:val="001D398D"/>
    <w:rsid w:val="001E171A"/>
    <w:rsid w:val="001E27BC"/>
    <w:rsid w:val="001E30CB"/>
    <w:rsid w:val="001E60A2"/>
    <w:rsid w:val="001E6F3F"/>
    <w:rsid w:val="00201B5F"/>
    <w:rsid w:val="00203249"/>
    <w:rsid w:val="00205130"/>
    <w:rsid w:val="002117D8"/>
    <w:rsid w:val="002170A2"/>
    <w:rsid w:val="0023381B"/>
    <w:rsid w:val="00240134"/>
    <w:rsid w:val="002450DE"/>
    <w:rsid w:val="00254A6F"/>
    <w:rsid w:val="00255252"/>
    <w:rsid w:val="00255EBA"/>
    <w:rsid w:val="002573DE"/>
    <w:rsid w:val="002628A2"/>
    <w:rsid w:val="00262E29"/>
    <w:rsid w:val="0026305E"/>
    <w:rsid w:val="0026564E"/>
    <w:rsid w:val="00266C6B"/>
    <w:rsid w:val="00270234"/>
    <w:rsid w:val="00271533"/>
    <w:rsid w:val="00271B2F"/>
    <w:rsid w:val="00272381"/>
    <w:rsid w:val="002723AE"/>
    <w:rsid w:val="00273E92"/>
    <w:rsid w:val="0028073D"/>
    <w:rsid w:val="00286920"/>
    <w:rsid w:val="00287878"/>
    <w:rsid w:val="00291C43"/>
    <w:rsid w:val="002960A5"/>
    <w:rsid w:val="00296456"/>
    <w:rsid w:val="00296DDD"/>
    <w:rsid w:val="002A008F"/>
    <w:rsid w:val="002A05C1"/>
    <w:rsid w:val="002A0EF7"/>
    <w:rsid w:val="002A63D1"/>
    <w:rsid w:val="002A71B9"/>
    <w:rsid w:val="002B1D26"/>
    <w:rsid w:val="002B1D43"/>
    <w:rsid w:val="002B57D6"/>
    <w:rsid w:val="002C06DD"/>
    <w:rsid w:val="002D25BB"/>
    <w:rsid w:val="002D4703"/>
    <w:rsid w:val="002E3C7B"/>
    <w:rsid w:val="002E7D53"/>
    <w:rsid w:val="002F08B5"/>
    <w:rsid w:val="0030359C"/>
    <w:rsid w:val="00304537"/>
    <w:rsid w:val="00304CF0"/>
    <w:rsid w:val="00317771"/>
    <w:rsid w:val="003225FB"/>
    <w:rsid w:val="00324F51"/>
    <w:rsid w:val="0032693C"/>
    <w:rsid w:val="00326E66"/>
    <w:rsid w:val="00334C7B"/>
    <w:rsid w:val="00343B40"/>
    <w:rsid w:val="00362D2F"/>
    <w:rsid w:val="0036562F"/>
    <w:rsid w:val="00367936"/>
    <w:rsid w:val="00370849"/>
    <w:rsid w:val="003710F9"/>
    <w:rsid w:val="00371EBB"/>
    <w:rsid w:val="00383E9B"/>
    <w:rsid w:val="003A6A26"/>
    <w:rsid w:val="003B2740"/>
    <w:rsid w:val="003B5A15"/>
    <w:rsid w:val="003C035D"/>
    <w:rsid w:val="003C6E2B"/>
    <w:rsid w:val="003D29C2"/>
    <w:rsid w:val="003D7BDC"/>
    <w:rsid w:val="003E0DD8"/>
    <w:rsid w:val="003E2632"/>
    <w:rsid w:val="003E33DA"/>
    <w:rsid w:val="003F60A9"/>
    <w:rsid w:val="0040676F"/>
    <w:rsid w:val="00412D6E"/>
    <w:rsid w:val="0041528E"/>
    <w:rsid w:val="00415CAF"/>
    <w:rsid w:val="00423999"/>
    <w:rsid w:val="00433264"/>
    <w:rsid w:val="00435B47"/>
    <w:rsid w:val="0044546D"/>
    <w:rsid w:val="0044559E"/>
    <w:rsid w:val="00446F17"/>
    <w:rsid w:val="00452488"/>
    <w:rsid w:val="00452727"/>
    <w:rsid w:val="004635C5"/>
    <w:rsid w:val="00471AA5"/>
    <w:rsid w:val="00472D6F"/>
    <w:rsid w:val="0047416E"/>
    <w:rsid w:val="004814A5"/>
    <w:rsid w:val="00482C9C"/>
    <w:rsid w:val="00482E37"/>
    <w:rsid w:val="00487C9B"/>
    <w:rsid w:val="004A511E"/>
    <w:rsid w:val="004B06F9"/>
    <w:rsid w:val="004B190F"/>
    <w:rsid w:val="004C0DC5"/>
    <w:rsid w:val="004C1888"/>
    <w:rsid w:val="004C3E46"/>
    <w:rsid w:val="004C44B7"/>
    <w:rsid w:val="004C64C4"/>
    <w:rsid w:val="004D153B"/>
    <w:rsid w:val="004E607E"/>
    <w:rsid w:val="004F13A9"/>
    <w:rsid w:val="004F1A29"/>
    <w:rsid w:val="004F2CC3"/>
    <w:rsid w:val="004F367C"/>
    <w:rsid w:val="00503215"/>
    <w:rsid w:val="005039D9"/>
    <w:rsid w:val="00505438"/>
    <w:rsid w:val="00506FF3"/>
    <w:rsid w:val="00514C56"/>
    <w:rsid w:val="005162E7"/>
    <w:rsid w:val="005200BF"/>
    <w:rsid w:val="00520D10"/>
    <w:rsid w:val="00521F55"/>
    <w:rsid w:val="00525536"/>
    <w:rsid w:val="00530BEA"/>
    <w:rsid w:val="00530DFB"/>
    <w:rsid w:val="00535210"/>
    <w:rsid w:val="00535424"/>
    <w:rsid w:val="005363F5"/>
    <w:rsid w:val="0054285C"/>
    <w:rsid w:val="0054517F"/>
    <w:rsid w:val="0055536E"/>
    <w:rsid w:val="00556496"/>
    <w:rsid w:val="00556D47"/>
    <w:rsid w:val="00557275"/>
    <w:rsid w:val="0056198B"/>
    <w:rsid w:val="005626EE"/>
    <w:rsid w:val="00575E89"/>
    <w:rsid w:val="0057636C"/>
    <w:rsid w:val="00576B4C"/>
    <w:rsid w:val="00583018"/>
    <w:rsid w:val="005859D2"/>
    <w:rsid w:val="005945F3"/>
    <w:rsid w:val="005A500F"/>
    <w:rsid w:val="005B079D"/>
    <w:rsid w:val="005B7AB9"/>
    <w:rsid w:val="005C1859"/>
    <w:rsid w:val="005C3320"/>
    <w:rsid w:val="005C3F9E"/>
    <w:rsid w:val="005C4CE5"/>
    <w:rsid w:val="005C52CE"/>
    <w:rsid w:val="005C58B0"/>
    <w:rsid w:val="005D64A9"/>
    <w:rsid w:val="005E11D0"/>
    <w:rsid w:val="005F1F27"/>
    <w:rsid w:val="005F3F54"/>
    <w:rsid w:val="005F5561"/>
    <w:rsid w:val="00602E9E"/>
    <w:rsid w:val="00605D27"/>
    <w:rsid w:val="006136EA"/>
    <w:rsid w:val="006150B8"/>
    <w:rsid w:val="00627A02"/>
    <w:rsid w:val="00630300"/>
    <w:rsid w:val="00635917"/>
    <w:rsid w:val="00645CB9"/>
    <w:rsid w:val="0064751B"/>
    <w:rsid w:val="006478A8"/>
    <w:rsid w:val="006512A4"/>
    <w:rsid w:val="00652027"/>
    <w:rsid w:val="00655D04"/>
    <w:rsid w:val="00656761"/>
    <w:rsid w:val="006618AF"/>
    <w:rsid w:val="00662A6B"/>
    <w:rsid w:val="00664FE9"/>
    <w:rsid w:val="006666D9"/>
    <w:rsid w:val="006676C2"/>
    <w:rsid w:val="006744CA"/>
    <w:rsid w:val="006846FD"/>
    <w:rsid w:val="00692152"/>
    <w:rsid w:val="00695355"/>
    <w:rsid w:val="0069644F"/>
    <w:rsid w:val="006B25AF"/>
    <w:rsid w:val="006C00B0"/>
    <w:rsid w:val="006C02EC"/>
    <w:rsid w:val="006C4DD6"/>
    <w:rsid w:val="006C59F6"/>
    <w:rsid w:val="006C75A0"/>
    <w:rsid w:val="006E0346"/>
    <w:rsid w:val="006E1363"/>
    <w:rsid w:val="006E629C"/>
    <w:rsid w:val="006F2887"/>
    <w:rsid w:val="0070297C"/>
    <w:rsid w:val="007048F6"/>
    <w:rsid w:val="00706DE4"/>
    <w:rsid w:val="00707402"/>
    <w:rsid w:val="00711C8D"/>
    <w:rsid w:val="007156FF"/>
    <w:rsid w:val="007208DF"/>
    <w:rsid w:val="00734485"/>
    <w:rsid w:val="00734DFA"/>
    <w:rsid w:val="00735938"/>
    <w:rsid w:val="007508CF"/>
    <w:rsid w:val="0075247E"/>
    <w:rsid w:val="00762B17"/>
    <w:rsid w:val="00764002"/>
    <w:rsid w:val="00771011"/>
    <w:rsid w:val="00786A05"/>
    <w:rsid w:val="007877DD"/>
    <w:rsid w:val="00794753"/>
    <w:rsid w:val="007B1DFB"/>
    <w:rsid w:val="007C5A25"/>
    <w:rsid w:val="007D086E"/>
    <w:rsid w:val="007D722A"/>
    <w:rsid w:val="007F1A2B"/>
    <w:rsid w:val="007F3850"/>
    <w:rsid w:val="007F4F46"/>
    <w:rsid w:val="007F6D56"/>
    <w:rsid w:val="00800799"/>
    <w:rsid w:val="008021D1"/>
    <w:rsid w:val="00802BAF"/>
    <w:rsid w:val="008042CA"/>
    <w:rsid w:val="008130E1"/>
    <w:rsid w:val="00815DB7"/>
    <w:rsid w:val="00821392"/>
    <w:rsid w:val="00826CD7"/>
    <w:rsid w:val="00830878"/>
    <w:rsid w:val="00836436"/>
    <w:rsid w:val="00842E47"/>
    <w:rsid w:val="00854322"/>
    <w:rsid w:val="00856021"/>
    <w:rsid w:val="0086146D"/>
    <w:rsid w:val="0086789F"/>
    <w:rsid w:val="00871ABC"/>
    <w:rsid w:val="00872404"/>
    <w:rsid w:val="008756A4"/>
    <w:rsid w:val="008770FD"/>
    <w:rsid w:val="00877312"/>
    <w:rsid w:val="00883128"/>
    <w:rsid w:val="00883818"/>
    <w:rsid w:val="00890E9E"/>
    <w:rsid w:val="00891CB2"/>
    <w:rsid w:val="008921FF"/>
    <w:rsid w:val="00892803"/>
    <w:rsid w:val="008B286E"/>
    <w:rsid w:val="008B7219"/>
    <w:rsid w:val="008C6C6B"/>
    <w:rsid w:val="008D220C"/>
    <w:rsid w:val="008E08BB"/>
    <w:rsid w:val="008E25AA"/>
    <w:rsid w:val="008E6685"/>
    <w:rsid w:val="008F4B9C"/>
    <w:rsid w:val="008F4E11"/>
    <w:rsid w:val="00905B5E"/>
    <w:rsid w:val="00906363"/>
    <w:rsid w:val="0091659F"/>
    <w:rsid w:val="00917A2A"/>
    <w:rsid w:val="00920E1A"/>
    <w:rsid w:val="00925D8E"/>
    <w:rsid w:val="009364C9"/>
    <w:rsid w:val="00943E51"/>
    <w:rsid w:val="009446E3"/>
    <w:rsid w:val="00951A4B"/>
    <w:rsid w:val="0095350E"/>
    <w:rsid w:val="009536BE"/>
    <w:rsid w:val="00955B92"/>
    <w:rsid w:val="009561F0"/>
    <w:rsid w:val="00965C50"/>
    <w:rsid w:val="0096638B"/>
    <w:rsid w:val="0097268B"/>
    <w:rsid w:val="00973E36"/>
    <w:rsid w:val="0097479C"/>
    <w:rsid w:val="00982D12"/>
    <w:rsid w:val="00985F2B"/>
    <w:rsid w:val="009951C6"/>
    <w:rsid w:val="009952EC"/>
    <w:rsid w:val="009A045F"/>
    <w:rsid w:val="009A0BB3"/>
    <w:rsid w:val="009A1A48"/>
    <w:rsid w:val="009A1BE7"/>
    <w:rsid w:val="009A2917"/>
    <w:rsid w:val="009A30FC"/>
    <w:rsid w:val="009B0440"/>
    <w:rsid w:val="009B35CE"/>
    <w:rsid w:val="009D28AC"/>
    <w:rsid w:val="009E3195"/>
    <w:rsid w:val="009E4698"/>
    <w:rsid w:val="009E4867"/>
    <w:rsid w:val="009E4970"/>
    <w:rsid w:val="009E6381"/>
    <w:rsid w:val="009F026C"/>
    <w:rsid w:val="009F2B6D"/>
    <w:rsid w:val="009F352D"/>
    <w:rsid w:val="009F46BC"/>
    <w:rsid w:val="00A03495"/>
    <w:rsid w:val="00A04038"/>
    <w:rsid w:val="00A07B8B"/>
    <w:rsid w:val="00A14591"/>
    <w:rsid w:val="00A21593"/>
    <w:rsid w:val="00A241CA"/>
    <w:rsid w:val="00A25239"/>
    <w:rsid w:val="00A2639A"/>
    <w:rsid w:val="00A268BF"/>
    <w:rsid w:val="00A32E76"/>
    <w:rsid w:val="00A36301"/>
    <w:rsid w:val="00A413BE"/>
    <w:rsid w:val="00A42FAD"/>
    <w:rsid w:val="00A44C9A"/>
    <w:rsid w:val="00A55B1B"/>
    <w:rsid w:val="00A57064"/>
    <w:rsid w:val="00A57C1C"/>
    <w:rsid w:val="00A57E21"/>
    <w:rsid w:val="00A61678"/>
    <w:rsid w:val="00A6187D"/>
    <w:rsid w:val="00A63D14"/>
    <w:rsid w:val="00A66D8C"/>
    <w:rsid w:val="00A72948"/>
    <w:rsid w:val="00A814F4"/>
    <w:rsid w:val="00A81996"/>
    <w:rsid w:val="00A83A61"/>
    <w:rsid w:val="00AA251D"/>
    <w:rsid w:val="00AA6B28"/>
    <w:rsid w:val="00AB49A6"/>
    <w:rsid w:val="00AB684E"/>
    <w:rsid w:val="00AC2C7B"/>
    <w:rsid w:val="00AC3993"/>
    <w:rsid w:val="00AC5B95"/>
    <w:rsid w:val="00AC5F54"/>
    <w:rsid w:val="00AD19B7"/>
    <w:rsid w:val="00AD1BFD"/>
    <w:rsid w:val="00AD7070"/>
    <w:rsid w:val="00AD7339"/>
    <w:rsid w:val="00AE1D99"/>
    <w:rsid w:val="00AE5AC9"/>
    <w:rsid w:val="00AE7577"/>
    <w:rsid w:val="00AE7670"/>
    <w:rsid w:val="00AF114B"/>
    <w:rsid w:val="00AF23DA"/>
    <w:rsid w:val="00AF3D56"/>
    <w:rsid w:val="00AF4A18"/>
    <w:rsid w:val="00B03AF8"/>
    <w:rsid w:val="00B1252E"/>
    <w:rsid w:val="00B125BF"/>
    <w:rsid w:val="00B125DC"/>
    <w:rsid w:val="00B14576"/>
    <w:rsid w:val="00B21282"/>
    <w:rsid w:val="00B32C9C"/>
    <w:rsid w:val="00B3468B"/>
    <w:rsid w:val="00B350E5"/>
    <w:rsid w:val="00B4432B"/>
    <w:rsid w:val="00B5044C"/>
    <w:rsid w:val="00B53AA4"/>
    <w:rsid w:val="00B53ED3"/>
    <w:rsid w:val="00B60930"/>
    <w:rsid w:val="00B62572"/>
    <w:rsid w:val="00B7465F"/>
    <w:rsid w:val="00B82AE1"/>
    <w:rsid w:val="00B84C2B"/>
    <w:rsid w:val="00B85D21"/>
    <w:rsid w:val="00B9091E"/>
    <w:rsid w:val="00B937E0"/>
    <w:rsid w:val="00B9680C"/>
    <w:rsid w:val="00B97CFA"/>
    <w:rsid w:val="00BA0C14"/>
    <w:rsid w:val="00BA2511"/>
    <w:rsid w:val="00BA63BA"/>
    <w:rsid w:val="00BB2650"/>
    <w:rsid w:val="00BB333C"/>
    <w:rsid w:val="00BB5B9E"/>
    <w:rsid w:val="00BC008D"/>
    <w:rsid w:val="00BC32D4"/>
    <w:rsid w:val="00BC6721"/>
    <w:rsid w:val="00BC7ED2"/>
    <w:rsid w:val="00BE5980"/>
    <w:rsid w:val="00BE6269"/>
    <w:rsid w:val="00BF0DA8"/>
    <w:rsid w:val="00BF3993"/>
    <w:rsid w:val="00C041DA"/>
    <w:rsid w:val="00C15F60"/>
    <w:rsid w:val="00C23BAC"/>
    <w:rsid w:val="00C33138"/>
    <w:rsid w:val="00C35C53"/>
    <w:rsid w:val="00C3764C"/>
    <w:rsid w:val="00C5167B"/>
    <w:rsid w:val="00C52DC1"/>
    <w:rsid w:val="00C54469"/>
    <w:rsid w:val="00C719D7"/>
    <w:rsid w:val="00C8193D"/>
    <w:rsid w:val="00C82841"/>
    <w:rsid w:val="00C84D37"/>
    <w:rsid w:val="00C85B75"/>
    <w:rsid w:val="00C94596"/>
    <w:rsid w:val="00C978B5"/>
    <w:rsid w:val="00CA365B"/>
    <w:rsid w:val="00CA4D65"/>
    <w:rsid w:val="00CA77CA"/>
    <w:rsid w:val="00CB42E8"/>
    <w:rsid w:val="00CB5B92"/>
    <w:rsid w:val="00CB643C"/>
    <w:rsid w:val="00CB7F9F"/>
    <w:rsid w:val="00CD0F56"/>
    <w:rsid w:val="00CD11D9"/>
    <w:rsid w:val="00CF5071"/>
    <w:rsid w:val="00CF78E3"/>
    <w:rsid w:val="00D00D5B"/>
    <w:rsid w:val="00D0100A"/>
    <w:rsid w:val="00D25723"/>
    <w:rsid w:val="00D25724"/>
    <w:rsid w:val="00D257DE"/>
    <w:rsid w:val="00D25F1B"/>
    <w:rsid w:val="00D3123B"/>
    <w:rsid w:val="00D34456"/>
    <w:rsid w:val="00D4044B"/>
    <w:rsid w:val="00D429C2"/>
    <w:rsid w:val="00D43676"/>
    <w:rsid w:val="00D4436D"/>
    <w:rsid w:val="00D45F70"/>
    <w:rsid w:val="00D460BC"/>
    <w:rsid w:val="00D4659D"/>
    <w:rsid w:val="00D47543"/>
    <w:rsid w:val="00D573CB"/>
    <w:rsid w:val="00D760FD"/>
    <w:rsid w:val="00D7663B"/>
    <w:rsid w:val="00D80991"/>
    <w:rsid w:val="00D81D82"/>
    <w:rsid w:val="00D846E7"/>
    <w:rsid w:val="00D849CC"/>
    <w:rsid w:val="00D94D88"/>
    <w:rsid w:val="00DA3BA7"/>
    <w:rsid w:val="00DA7DE4"/>
    <w:rsid w:val="00DC253E"/>
    <w:rsid w:val="00DC61B9"/>
    <w:rsid w:val="00DD02FC"/>
    <w:rsid w:val="00DD1DD1"/>
    <w:rsid w:val="00DD1EF6"/>
    <w:rsid w:val="00DD284B"/>
    <w:rsid w:val="00DE1133"/>
    <w:rsid w:val="00DF048D"/>
    <w:rsid w:val="00DF6858"/>
    <w:rsid w:val="00E00B49"/>
    <w:rsid w:val="00E02277"/>
    <w:rsid w:val="00E04FFF"/>
    <w:rsid w:val="00E1225F"/>
    <w:rsid w:val="00E1352C"/>
    <w:rsid w:val="00E14068"/>
    <w:rsid w:val="00E33131"/>
    <w:rsid w:val="00E333B8"/>
    <w:rsid w:val="00E40E82"/>
    <w:rsid w:val="00E4684A"/>
    <w:rsid w:val="00E52F76"/>
    <w:rsid w:val="00E53395"/>
    <w:rsid w:val="00E61EDF"/>
    <w:rsid w:val="00E62082"/>
    <w:rsid w:val="00E63170"/>
    <w:rsid w:val="00E6657E"/>
    <w:rsid w:val="00E67E73"/>
    <w:rsid w:val="00E74ACB"/>
    <w:rsid w:val="00E807AE"/>
    <w:rsid w:val="00E8086E"/>
    <w:rsid w:val="00E84B84"/>
    <w:rsid w:val="00E90658"/>
    <w:rsid w:val="00E94ECB"/>
    <w:rsid w:val="00E96D50"/>
    <w:rsid w:val="00EA0EB7"/>
    <w:rsid w:val="00EA188E"/>
    <w:rsid w:val="00EA1DF9"/>
    <w:rsid w:val="00EB22E3"/>
    <w:rsid w:val="00EB7D5A"/>
    <w:rsid w:val="00EC09A6"/>
    <w:rsid w:val="00EC6170"/>
    <w:rsid w:val="00ED23C8"/>
    <w:rsid w:val="00ED2D35"/>
    <w:rsid w:val="00ED6A16"/>
    <w:rsid w:val="00ED7586"/>
    <w:rsid w:val="00EE5462"/>
    <w:rsid w:val="00EE585D"/>
    <w:rsid w:val="00EF7A32"/>
    <w:rsid w:val="00F05E4E"/>
    <w:rsid w:val="00F07A5E"/>
    <w:rsid w:val="00F11C8D"/>
    <w:rsid w:val="00F15454"/>
    <w:rsid w:val="00F156D8"/>
    <w:rsid w:val="00F17547"/>
    <w:rsid w:val="00F27D82"/>
    <w:rsid w:val="00F308C3"/>
    <w:rsid w:val="00F347A4"/>
    <w:rsid w:val="00F4362F"/>
    <w:rsid w:val="00F44FD6"/>
    <w:rsid w:val="00F468A9"/>
    <w:rsid w:val="00F471CF"/>
    <w:rsid w:val="00F51DCB"/>
    <w:rsid w:val="00F55802"/>
    <w:rsid w:val="00F56661"/>
    <w:rsid w:val="00F6238F"/>
    <w:rsid w:val="00F66077"/>
    <w:rsid w:val="00F6640C"/>
    <w:rsid w:val="00F67991"/>
    <w:rsid w:val="00F700B6"/>
    <w:rsid w:val="00F71FF0"/>
    <w:rsid w:val="00F741FE"/>
    <w:rsid w:val="00F74E93"/>
    <w:rsid w:val="00F77879"/>
    <w:rsid w:val="00F832B6"/>
    <w:rsid w:val="00F83BFC"/>
    <w:rsid w:val="00F84435"/>
    <w:rsid w:val="00F85E8F"/>
    <w:rsid w:val="00F93AB6"/>
    <w:rsid w:val="00FA3502"/>
    <w:rsid w:val="00FA4BC8"/>
    <w:rsid w:val="00FA6B7C"/>
    <w:rsid w:val="00FB61F4"/>
    <w:rsid w:val="00FB7AB3"/>
    <w:rsid w:val="00FC6D23"/>
    <w:rsid w:val="00FC7BB8"/>
    <w:rsid w:val="00FD0F5C"/>
    <w:rsid w:val="00FD16B9"/>
    <w:rsid w:val="00FD2D3F"/>
    <w:rsid w:val="00FD36B1"/>
    <w:rsid w:val="00FD5004"/>
    <w:rsid w:val="00FD5DAC"/>
    <w:rsid w:val="00FD703C"/>
    <w:rsid w:val="00FD7044"/>
    <w:rsid w:val="00FE17BA"/>
    <w:rsid w:val="00FE6BEE"/>
    <w:rsid w:val="00FF49A5"/>
    <w:rsid w:val="00FF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D8D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60930"/>
    <w:rPr>
      <w:rFonts w:ascii="Times New Roman" w:eastAsia="Times New Roman" w:hAnsi="Times New Roman" w:cs="Times New Roman"/>
    </w:rPr>
  </w:style>
  <w:style w:type="paragraph" w:styleId="Heading1">
    <w:name w:val="heading 1"/>
    <w:basedOn w:val="Normal"/>
    <w:next w:val="Normal"/>
    <w:link w:val="Heading1Char"/>
    <w:uiPriority w:val="9"/>
    <w:qFormat/>
    <w:rsid w:val="00711C8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EB22E3"/>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22E3"/>
    <w:rPr>
      <w:rFonts w:asciiTheme="majorHAnsi" w:eastAsiaTheme="majorEastAsia" w:hAnsiTheme="majorHAnsi" w:cstheme="majorBidi"/>
      <w:b/>
      <w:bCs/>
      <w:color w:val="4472C4" w:themeColor="accent1"/>
    </w:rPr>
  </w:style>
  <w:style w:type="character" w:styleId="Hyperlink">
    <w:name w:val="Hyperlink"/>
    <w:uiPriority w:val="99"/>
    <w:rsid w:val="00EB22E3"/>
    <w:rPr>
      <w:color w:val="0000FF"/>
      <w:u w:val="single"/>
    </w:rPr>
  </w:style>
  <w:style w:type="paragraph" w:styleId="NormalWeb">
    <w:name w:val="Normal (Web)"/>
    <w:basedOn w:val="Normal"/>
    <w:uiPriority w:val="99"/>
    <w:unhideWhenUsed/>
    <w:rsid w:val="00EB22E3"/>
    <w:pPr>
      <w:spacing w:before="100" w:beforeAutospacing="1" w:after="100" w:afterAutospacing="1"/>
    </w:pPr>
  </w:style>
  <w:style w:type="paragraph" w:customStyle="1" w:styleId="p1">
    <w:name w:val="p1"/>
    <w:basedOn w:val="Normal"/>
    <w:rsid w:val="007F4F46"/>
    <w:rPr>
      <w:rFonts w:ascii="Helvetica" w:eastAsiaTheme="minorHAnsi" w:hAnsi="Helvetica"/>
      <w:color w:val="000000"/>
      <w:sz w:val="21"/>
      <w:szCs w:val="21"/>
    </w:rPr>
  </w:style>
  <w:style w:type="character" w:styleId="UnresolvedMention">
    <w:name w:val="Unresolved Mention"/>
    <w:basedOn w:val="DefaultParagraphFont"/>
    <w:uiPriority w:val="99"/>
    <w:rsid w:val="00AB684E"/>
    <w:rPr>
      <w:color w:val="808080"/>
      <w:shd w:val="clear" w:color="auto" w:fill="E6E6E6"/>
    </w:rPr>
  </w:style>
  <w:style w:type="character" w:customStyle="1" w:styleId="gd">
    <w:name w:val="gd"/>
    <w:basedOn w:val="DefaultParagraphFont"/>
    <w:rsid w:val="00272381"/>
  </w:style>
  <w:style w:type="character" w:customStyle="1" w:styleId="go">
    <w:name w:val="go"/>
    <w:basedOn w:val="DefaultParagraphFont"/>
    <w:rsid w:val="00575E89"/>
  </w:style>
  <w:style w:type="paragraph" w:styleId="Footer">
    <w:name w:val="footer"/>
    <w:basedOn w:val="Normal"/>
    <w:link w:val="FooterChar"/>
    <w:uiPriority w:val="99"/>
    <w:unhideWhenUsed/>
    <w:rsid w:val="004C64C4"/>
    <w:pPr>
      <w:tabs>
        <w:tab w:val="center" w:pos="4680"/>
        <w:tab w:val="right" w:pos="9360"/>
      </w:tabs>
    </w:pPr>
  </w:style>
  <w:style w:type="character" w:customStyle="1" w:styleId="FooterChar">
    <w:name w:val="Footer Char"/>
    <w:basedOn w:val="DefaultParagraphFont"/>
    <w:link w:val="Footer"/>
    <w:uiPriority w:val="99"/>
    <w:rsid w:val="004C64C4"/>
    <w:rPr>
      <w:rFonts w:ascii="Times New Roman" w:eastAsia="Times New Roman" w:hAnsi="Times New Roman" w:cs="Times New Roman"/>
    </w:rPr>
  </w:style>
  <w:style w:type="character" w:styleId="PageNumber">
    <w:name w:val="page number"/>
    <w:basedOn w:val="DefaultParagraphFont"/>
    <w:uiPriority w:val="99"/>
    <w:semiHidden/>
    <w:unhideWhenUsed/>
    <w:rsid w:val="004C64C4"/>
  </w:style>
  <w:style w:type="character" w:styleId="FollowedHyperlink">
    <w:name w:val="FollowedHyperlink"/>
    <w:basedOn w:val="DefaultParagraphFont"/>
    <w:uiPriority w:val="99"/>
    <w:semiHidden/>
    <w:unhideWhenUsed/>
    <w:rsid w:val="006E1363"/>
    <w:rPr>
      <w:color w:val="954F72" w:themeColor="followedHyperlink"/>
      <w:u w:val="single"/>
    </w:rPr>
  </w:style>
  <w:style w:type="character" w:customStyle="1" w:styleId="Heading1Char">
    <w:name w:val="Heading 1 Char"/>
    <w:basedOn w:val="DefaultParagraphFont"/>
    <w:link w:val="Heading1"/>
    <w:uiPriority w:val="9"/>
    <w:rsid w:val="00711C8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98883">
      <w:bodyDiv w:val="1"/>
      <w:marLeft w:val="0"/>
      <w:marRight w:val="0"/>
      <w:marTop w:val="0"/>
      <w:marBottom w:val="0"/>
      <w:divBdr>
        <w:top w:val="none" w:sz="0" w:space="0" w:color="auto"/>
        <w:left w:val="none" w:sz="0" w:space="0" w:color="auto"/>
        <w:bottom w:val="none" w:sz="0" w:space="0" w:color="auto"/>
        <w:right w:val="none" w:sz="0" w:space="0" w:color="auto"/>
      </w:divBdr>
    </w:div>
    <w:div w:id="306476066">
      <w:bodyDiv w:val="1"/>
      <w:marLeft w:val="0"/>
      <w:marRight w:val="0"/>
      <w:marTop w:val="0"/>
      <w:marBottom w:val="0"/>
      <w:divBdr>
        <w:top w:val="none" w:sz="0" w:space="0" w:color="auto"/>
        <w:left w:val="none" w:sz="0" w:space="0" w:color="auto"/>
        <w:bottom w:val="none" w:sz="0" w:space="0" w:color="auto"/>
        <w:right w:val="none" w:sz="0" w:space="0" w:color="auto"/>
      </w:divBdr>
    </w:div>
    <w:div w:id="453982887">
      <w:bodyDiv w:val="1"/>
      <w:marLeft w:val="0"/>
      <w:marRight w:val="0"/>
      <w:marTop w:val="0"/>
      <w:marBottom w:val="0"/>
      <w:divBdr>
        <w:top w:val="none" w:sz="0" w:space="0" w:color="auto"/>
        <w:left w:val="none" w:sz="0" w:space="0" w:color="auto"/>
        <w:bottom w:val="none" w:sz="0" w:space="0" w:color="auto"/>
        <w:right w:val="none" w:sz="0" w:space="0" w:color="auto"/>
      </w:divBdr>
      <w:divsChild>
        <w:div w:id="50034588">
          <w:marLeft w:val="0"/>
          <w:marRight w:val="0"/>
          <w:marTop w:val="0"/>
          <w:marBottom w:val="0"/>
          <w:divBdr>
            <w:top w:val="none" w:sz="0" w:space="0" w:color="auto"/>
            <w:left w:val="none" w:sz="0" w:space="0" w:color="auto"/>
            <w:bottom w:val="none" w:sz="0" w:space="0" w:color="auto"/>
            <w:right w:val="none" w:sz="0" w:space="0" w:color="auto"/>
          </w:divBdr>
        </w:div>
        <w:div w:id="1504271988">
          <w:marLeft w:val="0"/>
          <w:marRight w:val="0"/>
          <w:marTop w:val="0"/>
          <w:marBottom w:val="0"/>
          <w:divBdr>
            <w:top w:val="none" w:sz="0" w:space="0" w:color="auto"/>
            <w:left w:val="none" w:sz="0" w:space="0" w:color="auto"/>
            <w:bottom w:val="none" w:sz="0" w:space="0" w:color="auto"/>
            <w:right w:val="none" w:sz="0" w:space="0" w:color="auto"/>
          </w:divBdr>
          <w:divsChild>
            <w:div w:id="398946284">
              <w:marLeft w:val="0"/>
              <w:marRight w:val="0"/>
              <w:marTop w:val="0"/>
              <w:marBottom w:val="0"/>
              <w:divBdr>
                <w:top w:val="none" w:sz="0" w:space="0" w:color="auto"/>
                <w:left w:val="none" w:sz="0" w:space="0" w:color="auto"/>
                <w:bottom w:val="none" w:sz="0" w:space="0" w:color="auto"/>
                <w:right w:val="none" w:sz="0" w:space="0" w:color="auto"/>
              </w:divBdr>
              <w:divsChild>
                <w:div w:id="1662587856">
                  <w:marLeft w:val="0"/>
                  <w:marRight w:val="0"/>
                  <w:marTop w:val="0"/>
                  <w:marBottom w:val="0"/>
                  <w:divBdr>
                    <w:top w:val="none" w:sz="0" w:space="0" w:color="auto"/>
                    <w:left w:val="none" w:sz="0" w:space="0" w:color="auto"/>
                    <w:bottom w:val="none" w:sz="0" w:space="0" w:color="auto"/>
                    <w:right w:val="none" w:sz="0" w:space="0" w:color="auto"/>
                  </w:divBdr>
                  <w:divsChild>
                    <w:div w:id="1085228867">
                      <w:marLeft w:val="0"/>
                      <w:marRight w:val="0"/>
                      <w:marTop w:val="0"/>
                      <w:marBottom w:val="0"/>
                      <w:divBdr>
                        <w:top w:val="none" w:sz="0" w:space="0" w:color="auto"/>
                        <w:left w:val="none" w:sz="0" w:space="0" w:color="auto"/>
                        <w:bottom w:val="none" w:sz="0" w:space="0" w:color="auto"/>
                        <w:right w:val="none" w:sz="0" w:space="0" w:color="auto"/>
                      </w:divBdr>
                    </w:div>
                    <w:div w:id="1394113350">
                      <w:marLeft w:val="0"/>
                      <w:marRight w:val="0"/>
                      <w:marTop w:val="0"/>
                      <w:marBottom w:val="0"/>
                      <w:divBdr>
                        <w:top w:val="none" w:sz="0" w:space="0" w:color="auto"/>
                        <w:left w:val="none" w:sz="0" w:space="0" w:color="auto"/>
                        <w:bottom w:val="none" w:sz="0" w:space="0" w:color="auto"/>
                        <w:right w:val="none" w:sz="0" w:space="0" w:color="auto"/>
                      </w:divBdr>
                      <w:divsChild>
                        <w:div w:id="21342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00326">
                  <w:marLeft w:val="0"/>
                  <w:marRight w:val="0"/>
                  <w:marTop w:val="0"/>
                  <w:marBottom w:val="0"/>
                  <w:divBdr>
                    <w:top w:val="none" w:sz="0" w:space="0" w:color="auto"/>
                    <w:left w:val="none" w:sz="0" w:space="0" w:color="auto"/>
                    <w:bottom w:val="none" w:sz="0" w:space="0" w:color="auto"/>
                    <w:right w:val="none" w:sz="0" w:space="0" w:color="auto"/>
                  </w:divBdr>
                  <w:divsChild>
                    <w:div w:id="331689815">
                      <w:marLeft w:val="0"/>
                      <w:marRight w:val="0"/>
                      <w:marTop w:val="0"/>
                      <w:marBottom w:val="0"/>
                      <w:divBdr>
                        <w:top w:val="none" w:sz="0" w:space="0" w:color="auto"/>
                        <w:left w:val="none" w:sz="0" w:space="0" w:color="auto"/>
                        <w:bottom w:val="none" w:sz="0" w:space="0" w:color="auto"/>
                        <w:right w:val="none" w:sz="0" w:space="0" w:color="auto"/>
                      </w:divBdr>
                    </w:div>
                    <w:div w:id="838471240">
                      <w:marLeft w:val="0"/>
                      <w:marRight w:val="0"/>
                      <w:marTop w:val="0"/>
                      <w:marBottom w:val="0"/>
                      <w:divBdr>
                        <w:top w:val="none" w:sz="0" w:space="0" w:color="auto"/>
                        <w:left w:val="none" w:sz="0" w:space="0" w:color="auto"/>
                        <w:bottom w:val="none" w:sz="0" w:space="0" w:color="auto"/>
                        <w:right w:val="none" w:sz="0" w:space="0" w:color="auto"/>
                      </w:divBdr>
                      <w:divsChild>
                        <w:div w:id="6993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55588">
                  <w:marLeft w:val="0"/>
                  <w:marRight w:val="0"/>
                  <w:marTop w:val="0"/>
                  <w:marBottom w:val="0"/>
                  <w:divBdr>
                    <w:top w:val="none" w:sz="0" w:space="0" w:color="auto"/>
                    <w:left w:val="none" w:sz="0" w:space="0" w:color="auto"/>
                    <w:bottom w:val="none" w:sz="0" w:space="0" w:color="auto"/>
                    <w:right w:val="none" w:sz="0" w:space="0" w:color="auto"/>
                  </w:divBdr>
                  <w:divsChild>
                    <w:div w:id="1612008532">
                      <w:marLeft w:val="0"/>
                      <w:marRight w:val="0"/>
                      <w:marTop w:val="0"/>
                      <w:marBottom w:val="0"/>
                      <w:divBdr>
                        <w:top w:val="none" w:sz="0" w:space="0" w:color="auto"/>
                        <w:left w:val="none" w:sz="0" w:space="0" w:color="auto"/>
                        <w:bottom w:val="none" w:sz="0" w:space="0" w:color="auto"/>
                        <w:right w:val="none" w:sz="0" w:space="0" w:color="auto"/>
                      </w:divBdr>
                    </w:div>
                    <w:div w:id="2067138468">
                      <w:marLeft w:val="0"/>
                      <w:marRight w:val="0"/>
                      <w:marTop w:val="0"/>
                      <w:marBottom w:val="0"/>
                      <w:divBdr>
                        <w:top w:val="none" w:sz="0" w:space="0" w:color="auto"/>
                        <w:left w:val="none" w:sz="0" w:space="0" w:color="auto"/>
                        <w:bottom w:val="none" w:sz="0" w:space="0" w:color="auto"/>
                        <w:right w:val="none" w:sz="0" w:space="0" w:color="auto"/>
                      </w:divBdr>
                      <w:divsChild>
                        <w:div w:id="119079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7232">
                  <w:marLeft w:val="0"/>
                  <w:marRight w:val="0"/>
                  <w:marTop w:val="0"/>
                  <w:marBottom w:val="0"/>
                  <w:divBdr>
                    <w:top w:val="none" w:sz="0" w:space="0" w:color="auto"/>
                    <w:left w:val="none" w:sz="0" w:space="0" w:color="auto"/>
                    <w:bottom w:val="none" w:sz="0" w:space="0" w:color="auto"/>
                    <w:right w:val="none" w:sz="0" w:space="0" w:color="auto"/>
                  </w:divBdr>
                  <w:divsChild>
                    <w:div w:id="1186283666">
                      <w:marLeft w:val="0"/>
                      <w:marRight w:val="0"/>
                      <w:marTop w:val="0"/>
                      <w:marBottom w:val="0"/>
                      <w:divBdr>
                        <w:top w:val="none" w:sz="0" w:space="0" w:color="auto"/>
                        <w:left w:val="none" w:sz="0" w:space="0" w:color="auto"/>
                        <w:bottom w:val="none" w:sz="0" w:space="0" w:color="auto"/>
                        <w:right w:val="none" w:sz="0" w:space="0" w:color="auto"/>
                      </w:divBdr>
                    </w:div>
                    <w:div w:id="124852829">
                      <w:marLeft w:val="0"/>
                      <w:marRight w:val="0"/>
                      <w:marTop w:val="0"/>
                      <w:marBottom w:val="0"/>
                      <w:divBdr>
                        <w:top w:val="none" w:sz="0" w:space="0" w:color="auto"/>
                        <w:left w:val="none" w:sz="0" w:space="0" w:color="auto"/>
                        <w:bottom w:val="none" w:sz="0" w:space="0" w:color="auto"/>
                        <w:right w:val="none" w:sz="0" w:space="0" w:color="auto"/>
                      </w:divBdr>
                      <w:divsChild>
                        <w:div w:id="108175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28078">
                  <w:marLeft w:val="0"/>
                  <w:marRight w:val="0"/>
                  <w:marTop w:val="0"/>
                  <w:marBottom w:val="0"/>
                  <w:divBdr>
                    <w:top w:val="none" w:sz="0" w:space="0" w:color="auto"/>
                    <w:left w:val="none" w:sz="0" w:space="0" w:color="auto"/>
                    <w:bottom w:val="none" w:sz="0" w:space="0" w:color="auto"/>
                    <w:right w:val="none" w:sz="0" w:space="0" w:color="auto"/>
                  </w:divBdr>
                  <w:divsChild>
                    <w:div w:id="969361625">
                      <w:marLeft w:val="0"/>
                      <w:marRight w:val="0"/>
                      <w:marTop w:val="0"/>
                      <w:marBottom w:val="0"/>
                      <w:divBdr>
                        <w:top w:val="none" w:sz="0" w:space="0" w:color="auto"/>
                        <w:left w:val="none" w:sz="0" w:space="0" w:color="auto"/>
                        <w:bottom w:val="none" w:sz="0" w:space="0" w:color="auto"/>
                        <w:right w:val="none" w:sz="0" w:space="0" w:color="auto"/>
                      </w:divBdr>
                    </w:div>
                    <w:div w:id="929511205">
                      <w:marLeft w:val="0"/>
                      <w:marRight w:val="0"/>
                      <w:marTop w:val="0"/>
                      <w:marBottom w:val="0"/>
                      <w:divBdr>
                        <w:top w:val="none" w:sz="0" w:space="0" w:color="auto"/>
                        <w:left w:val="none" w:sz="0" w:space="0" w:color="auto"/>
                        <w:bottom w:val="none" w:sz="0" w:space="0" w:color="auto"/>
                        <w:right w:val="none" w:sz="0" w:space="0" w:color="auto"/>
                      </w:divBdr>
                      <w:divsChild>
                        <w:div w:id="134311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2926">
                  <w:marLeft w:val="0"/>
                  <w:marRight w:val="0"/>
                  <w:marTop w:val="0"/>
                  <w:marBottom w:val="0"/>
                  <w:divBdr>
                    <w:top w:val="none" w:sz="0" w:space="0" w:color="auto"/>
                    <w:left w:val="none" w:sz="0" w:space="0" w:color="auto"/>
                    <w:bottom w:val="none" w:sz="0" w:space="0" w:color="auto"/>
                    <w:right w:val="none" w:sz="0" w:space="0" w:color="auto"/>
                  </w:divBdr>
                  <w:divsChild>
                    <w:div w:id="716318440">
                      <w:marLeft w:val="0"/>
                      <w:marRight w:val="0"/>
                      <w:marTop w:val="0"/>
                      <w:marBottom w:val="0"/>
                      <w:divBdr>
                        <w:top w:val="none" w:sz="0" w:space="0" w:color="auto"/>
                        <w:left w:val="none" w:sz="0" w:space="0" w:color="auto"/>
                        <w:bottom w:val="none" w:sz="0" w:space="0" w:color="auto"/>
                        <w:right w:val="none" w:sz="0" w:space="0" w:color="auto"/>
                      </w:divBdr>
                    </w:div>
                    <w:div w:id="987829717">
                      <w:marLeft w:val="0"/>
                      <w:marRight w:val="0"/>
                      <w:marTop w:val="0"/>
                      <w:marBottom w:val="0"/>
                      <w:divBdr>
                        <w:top w:val="none" w:sz="0" w:space="0" w:color="auto"/>
                        <w:left w:val="none" w:sz="0" w:space="0" w:color="auto"/>
                        <w:bottom w:val="none" w:sz="0" w:space="0" w:color="auto"/>
                        <w:right w:val="none" w:sz="0" w:space="0" w:color="auto"/>
                      </w:divBdr>
                      <w:divsChild>
                        <w:div w:id="40318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78116">
                  <w:marLeft w:val="0"/>
                  <w:marRight w:val="0"/>
                  <w:marTop w:val="0"/>
                  <w:marBottom w:val="0"/>
                  <w:divBdr>
                    <w:top w:val="none" w:sz="0" w:space="0" w:color="auto"/>
                    <w:left w:val="none" w:sz="0" w:space="0" w:color="auto"/>
                    <w:bottom w:val="none" w:sz="0" w:space="0" w:color="auto"/>
                    <w:right w:val="none" w:sz="0" w:space="0" w:color="auto"/>
                  </w:divBdr>
                  <w:divsChild>
                    <w:div w:id="1368523848">
                      <w:marLeft w:val="0"/>
                      <w:marRight w:val="0"/>
                      <w:marTop w:val="0"/>
                      <w:marBottom w:val="0"/>
                      <w:divBdr>
                        <w:top w:val="none" w:sz="0" w:space="0" w:color="auto"/>
                        <w:left w:val="none" w:sz="0" w:space="0" w:color="auto"/>
                        <w:bottom w:val="none" w:sz="0" w:space="0" w:color="auto"/>
                        <w:right w:val="none" w:sz="0" w:space="0" w:color="auto"/>
                      </w:divBdr>
                    </w:div>
                    <w:div w:id="587078990">
                      <w:marLeft w:val="0"/>
                      <w:marRight w:val="0"/>
                      <w:marTop w:val="0"/>
                      <w:marBottom w:val="0"/>
                      <w:divBdr>
                        <w:top w:val="none" w:sz="0" w:space="0" w:color="auto"/>
                        <w:left w:val="none" w:sz="0" w:space="0" w:color="auto"/>
                        <w:bottom w:val="none" w:sz="0" w:space="0" w:color="auto"/>
                        <w:right w:val="none" w:sz="0" w:space="0" w:color="auto"/>
                      </w:divBdr>
                      <w:divsChild>
                        <w:div w:id="146993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2530">
                  <w:marLeft w:val="0"/>
                  <w:marRight w:val="0"/>
                  <w:marTop w:val="0"/>
                  <w:marBottom w:val="0"/>
                  <w:divBdr>
                    <w:top w:val="none" w:sz="0" w:space="0" w:color="auto"/>
                    <w:left w:val="none" w:sz="0" w:space="0" w:color="auto"/>
                    <w:bottom w:val="none" w:sz="0" w:space="0" w:color="auto"/>
                    <w:right w:val="none" w:sz="0" w:space="0" w:color="auto"/>
                  </w:divBdr>
                  <w:divsChild>
                    <w:div w:id="25566978">
                      <w:marLeft w:val="0"/>
                      <w:marRight w:val="0"/>
                      <w:marTop w:val="0"/>
                      <w:marBottom w:val="0"/>
                      <w:divBdr>
                        <w:top w:val="none" w:sz="0" w:space="0" w:color="auto"/>
                        <w:left w:val="none" w:sz="0" w:space="0" w:color="auto"/>
                        <w:bottom w:val="none" w:sz="0" w:space="0" w:color="auto"/>
                        <w:right w:val="none" w:sz="0" w:space="0" w:color="auto"/>
                      </w:divBdr>
                    </w:div>
                    <w:div w:id="129833876">
                      <w:marLeft w:val="0"/>
                      <w:marRight w:val="0"/>
                      <w:marTop w:val="0"/>
                      <w:marBottom w:val="0"/>
                      <w:divBdr>
                        <w:top w:val="none" w:sz="0" w:space="0" w:color="auto"/>
                        <w:left w:val="none" w:sz="0" w:space="0" w:color="auto"/>
                        <w:bottom w:val="none" w:sz="0" w:space="0" w:color="auto"/>
                        <w:right w:val="none" w:sz="0" w:space="0" w:color="auto"/>
                      </w:divBdr>
                      <w:divsChild>
                        <w:div w:id="6071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21388">
                  <w:marLeft w:val="0"/>
                  <w:marRight w:val="0"/>
                  <w:marTop w:val="0"/>
                  <w:marBottom w:val="0"/>
                  <w:divBdr>
                    <w:top w:val="none" w:sz="0" w:space="0" w:color="auto"/>
                    <w:left w:val="none" w:sz="0" w:space="0" w:color="auto"/>
                    <w:bottom w:val="none" w:sz="0" w:space="0" w:color="auto"/>
                    <w:right w:val="none" w:sz="0" w:space="0" w:color="auto"/>
                  </w:divBdr>
                  <w:divsChild>
                    <w:div w:id="1721437909">
                      <w:marLeft w:val="0"/>
                      <w:marRight w:val="0"/>
                      <w:marTop w:val="0"/>
                      <w:marBottom w:val="0"/>
                      <w:divBdr>
                        <w:top w:val="none" w:sz="0" w:space="0" w:color="auto"/>
                        <w:left w:val="none" w:sz="0" w:space="0" w:color="auto"/>
                        <w:bottom w:val="none" w:sz="0" w:space="0" w:color="auto"/>
                        <w:right w:val="none" w:sz="0" w:space="0" w:color="auto"/>
                      </w:divBdr>
                    </w:div>
                    <w:div w:id="1605729825">
                      <w:marLeft w:val="0"/>
                      <w:marRight w:val="0"/>
                      <w:marTop w:val="0"/>
                      <w:marBottom w:val="0"/>
                      <w:divBdr>
                        <w:top w:val="none" w:sz="0" w:space="0" w:color="auto"/>
                        <w:left w:val="none" w:sz="0" w:space="0" w:color="auto"/>
                        <w:bottom w:val="none" w:sz="0" w:space="0" w:color="auto"/>
                        <w:right w:val="none" w:sz="0" w:space="0" w:color="auto"/>
                      </w:divBdr>
                      <w:divsChild>
                        <w:div w:id="3907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2729">
                  <w:marLeft w:val="0"/>
                  <w:marRight w:val="0"/>
                  <w:marTop w:val="0"/>
                  <w:marBottom w:val="0"/>
                  <w:divBdr>
                    <w:top w:val="none" w:sz="0" w:space="0" w:color="auto"/>
                    <w:left w:val="none" w:sz="0" w:space="0" w:color="auto"/>
                    <w:bottom w:val="none" w:sz="0" w:space="0" w:color="auto"/>
                    <w:right w:val="none" w:sz="0" w:space="0" w:color="auto"/>
                  </w:divBdr>
                  <w:divsChild>
                    <w:div w:id="703752356">
                      <w:marLeft w:val="0"/>
                      <w:marRight w:val="0"/>
                      <w:marTop w:val="0"/>
                      <w:marBottom w:val="0"/>
                      <w:divBdr>
                        <w:top w:val="none" w:sz="0" w:space="0" w:color="auto"/>
                        <w:left w:val="none" w:sz="0" w:space="0" w:color="auto"/>
                        <w:bottom w:val="none" w:sz="0" w:space="0" w:color="auto"/>
                        <w:right w:val="none" w:sz="0" w:space="0" w:color="auto"/>
                      </w:divBdr>
                    </w:div>
                    <w:div w:id="71583196">
                      <w:marLeft w:val="0"/>
                      <w:marRight w:val="0"/>
                      <w:marTop w:val="0"/>
                      <w:marBottom w:val="0"/>
                      <w:divBdr>
                        <w:top w:val="none" w:sz="0" w:space="0" w:color="auto"/>
                        <w:left w:val="none" w:sz="0" w:space="0" w:color="auto"/>
                        <w:bottom w:val="none" w:sz="0" w:space="0" w:color="auto"/>
                        <w:right w:val="none" w:sz="0" w:space="0" w:color="auto"/>
                      </w:divBdr>
                      <w:divsChild>
                        <w:div w:id="29807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2759">
                  <w:marLeft w:val="0"/>
                  <w:marRight w:val="0"/>
                  <w:marTop w:val="0"/>
                  <w:marBottom w:val="0"/>
                  <w:divBdr>
                    <w:top w:val="none" w:sz="0" w:space="0" w:color="auto"/>
                    <w:left w:val="none" w:sz="0" w:space="0" w:color="auto"/>
                    <w:bottom w:val="none" w:sz="0" w:space="0" w:color="auto"/>
                    <w:right w:val="none" w:sz="0" w:space="0" w:color="auto"/>
                  </w:divBdr>
                  <w:divsChild>
                    <w:div w:id="1351175332">
                      <w:marLeft w:val="0"/>
                      <w:marRight w:val="0"/>
                      <w:marTop w:val="0"/>
                      <w:marBottom w:val="0"/>
                      <w:divBdr>
                        <w:top w:val="none" w:sz="0" w:space="0" w:color="auto"/>
                        <w:left w:val="none" w:sz="0" w:space="0" w:color="auto"/>
                        <w:bottom w:val="none" w:sz="0" w:space="0" w:color="auto"/>
                        <w:right w:val="none" w:sz="0" w:space="0" w:color="auto"/>
                      </w:divBdr>
                    </w:div>
                    <w:div w:id="1211846185">
                      <w:marLeft w:val="0"/>
                      <w:marRight w:val="0"/>
                      <w:marTop w:val="0"/>
                      <w:marBottom w:val="0"/>
                      <w:divBdr>
                        <w:top w:val="none" w:sz="0" w:space="0" w:color="auto"/>
                        <w:left w:val="none" w:sz="0" w:space="0" w:color="auto"/>
                        <w:bottom w:val="none" w:sz="0" w:space="0" w:color="auto"/>
                        <w:right w:val="none" w:sz="0" w:space="0" w:color="auto"/>
                      </w:divBdr>
                      <w:divsChild>
                        <w:div w:id="10058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96390">
                  <w:marLeft w:val="0"/>
                  <w:marRight w:val="0"/>
                  <w:marTop w:val="0"/>
                  <w:marBottom w:val="0"/>
                  <w:divBdr>
                    <w:top w:val="none" w:sz="0" w:space="0" w:color="auto"/>
                    <w:left w:val="none" w:sz="0" w:space="0" w:color="auto"/>
                    <w:bottom w:val="none" w:sz="0" w:space="0" w:color="auto"/>
                    <w:right w:val="none" w:sz="0" w:space="0" w:color="auto"/>
                  </w:divBdr>
                  <w:divsChild>
                    <w:div w:id="1220439810">
                      <w:marLeft w:val="0"/>
                      <w:marRight w:val="0"/>
                      <w:marTop w:val="0"/>
                      <w:marBottom w:val="0"/>
                      <w:divBdr>
                        <w:top w:val="none" w:sz="0" w:space="0" w:color="auto"/>
                        <w:left w:val="none" w:sz="0" w:space="0" w:color="auto"/>
                        <w:bottom w:val="none" w:sz="0" w:space="0" w:color="auto"/>
                        <w:right w:val="none" w:sz="0" w:space="0" w:color="auto"/>
                      </w:divBdr>
                    </w:div>
                    <w:div w:id="1516269470">
                      <w:marLeft w:val="0"/>
                      <w:marRight w:val="0"/>
                      <w:marTop w:val="0"/>
                      <w:marBottom w:val="0"/>
                      <w:divBdr>
                        <w:top w:val="none" w:sz="0" w:space="0" w:color="auto"/>
                        <w:left w:val="none" w:sz="0" w:space="0" w:color="auto"/>
                        <w:bottom w:val="none" w:sz="0" w:space="0" w:color="auto"/>
                        <w:right w:val="none" w:sz="0" w:space="0" w:color="auto"/>
                      </w:divBdr>
                      <w:divsChild>
                        <w:div w:id="149272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4527">
                  <w:marLeft w:val="0"/>
                  <w:marRight w:val="0"/>
                  <w:marTop w:val="0"/>
                  <w:marBottom w:val="0"/>
                  <w:divBdr>
                    <w:top w:val="none" w:sz="0" w:space="0" w:color="auto"/>
                    <w:left w:val="none" w:sz="0" w:space="0" w:color="auto"/>
                    <w:bottom w:val="none" w:sz="0" w:space="0" w:color="auto"/>
                    <w:right w:val="none" w:sz="0" w:space="0" w:color="auto"/>
                  </w:divBdr>
                  <w:divsChild>
                    <w:div w:id="1803965164">
                      <w:marLeft w:val="0"/>
                      <w:marRight w:val="0"/>
                      <w:marTop w:val="0"/>
                      <w:marBottom w:val="0"/>
                      <w:divBdr>
                        <w:top w:val="none" w:sz="0" w:space="0" w:color="auto"/>
                        <w:left w:val="none" w:sz="0" w:space="0" w:color="auto"/>
                        <w:bottom w:val="none" w:sz="0" w:space="0" w:color="auto"/>
                        <w:right w:val="none" w:sz="0" w:space="0" w:color="auto"/>
                      </w:divBdr>
                    </w:div>
                    <w:div w:id="113065584">
                      <w:marLeft w:val="0"/>
                      <w:marRight w:val="0"/>
                      <w:marTop w:val="0"/>
                      <w:marBottom w:val="0"/>
                      <w:divBdr>
                        <w:top w:val="none" w:sz="0" w:space="0" w:color="auto"/>
                        <w:left w:val="none" w:sz="0" w:space="0" w:color="auto"/>
                        <w:bottom w:val="none" w:sz="0" w:space="0" w:color="auto"/>
                        <w:right w:val="none" w:sz="0" w:space="0" w:color="auto"/>
                      </w:divBdr>
                      <w:divsChild>
                        <w:div w:id="13992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938827">
                  <w:marLeft w:val="0"/>
                  <w:marRight w:val="0"/>
                  <w:marTop w:val="0"/>
                  <w:marBottom w:val="0"/>
                  <w:divBdr>
                    <w:top w:val="none" w:sz="0" w:space="0" w:color="auto"/>
                    <w:left w:val="none" w:sz="0" w:space="0" w:color="auto"/>
                    <w:bottom w:val="none" w:sz="0" w:space="0" w:color="auto"/>
                    <w:right w:val="none" w:sz="0" w:space="0" w:color="auto"/>
                  </w:divBdr>
                  <w:divsChild>
                    <w:div w:id="923610022">
                      <w:marLeft w:val="0"/>
                      <w:marRight w:val="0"/>
                      <w:marTop w:val="0"/>
                      <w:marBottom w:val="0"/>
                      <w:divBdr>
                        <w:top w:val="none" w:sz="0" w:space="0" w:color="auto"/>
                        <w:left w:val="none" w:sz="0" w:space="0" w:color="auto"/>
                        <w:bottom w:val="none" w:sz="0" w:space="0" w:color="auto"/>
                        <w:right w:val="none" w:sz="0" w:space="0" w:color="auto"/>
                      </w:divBdr>
                    </w:div>
                    <w:div w:id="632054774">
                      <w:marLeft w:val="0"/>
                      <w:marRight w:val="0"/>
                      <w:marTop w:val="0"/>
                      <w:marBottom w:val="0"/>
                      <w:divBdr>
                        <w:top w:val="none" w:sz="0" w:space="0" w:color="auto"/>
                        <w:left w:val="none" w:sz="0" w:space="0" w:color="auto"/>
                        <w:bottom w:val="none" w:sz="0" w:space="0" w:color="auto"/>
                        <w:right w:val="none" w:sz="0" w:space="0" w:color="auto"/>
                      </w:divBdr>
                      <w:divsChild>
                        <w:div w:id="681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908555">
      <w:bodyDiv w:val="1"/>
      <w:marLeft w:val="0"/>
      <w:marRight w:val="0"/>
      <w:marTop w:val="0"/>
      <w:marBottom w:val="0"/>
      <w:divBdr>
        <w:top w:val="none" w:sz="0" w:space="0" w:color="auto"/>
        <w:left w:val="none" w:sz="0" w:space="0" w:color="auto"/>
        <w:bottom w:val="none" w:sz="0" w:space="0" w:color="auto"/>
        <w:right w:val="none" w:sz="0" w:space="0" w:color="auto"/>
      </w:divBdr>
    </w:div>
    <w:div w:id="758714426">
      <w:bodyDiv w:val="1"/>
      <w:marLeft w:val="0"/>
      <w:marRight w:val="0"/>
      <w:marTop w:val="0"/>
      <w:marBottom w:val="0"/>
      <w:divBdr>
        <w:top w:val="none" w:sz="0" w:space="0" w:color="auto"/>
        <w:left w:val="none" w:sz="0" w:space="0" w:color="auto"/>
        <w:bottom w:val="none" w:sz="0" w:space="0" w:color="auto"/>
        <w:right w:val="none" w:sz="0" w:space="0" w:color="auto"/>
      </w:divBdr>
    </w:div>
    <w:div w:id="786704369">
      <w:bodyDiv w:val="1"/>
      <w:marLeft w:val="0"/>
      <w:marRight w:val="0"/>
      <w:marTop w:val="0"/>
      <w:marBottom w:val="0"/>
      <w:divBdr>
        <w:top w:val="none" w:sz="0" w:space="0" w:color="auto"/>
        <w:left w:val="none" w:sz="0" w:space="0" w:color="auto"/>
        <w:bottom w:val="none" w:sz="0" w:space="0" w:color="auto"/>
        <w:right w:val="none" w:sz="0" w:space="0" w:color="auto"/>
      </w:divBdr>
    </w:div>
    <w:div w:id="1038050775">
      <w:bodyDiv w:val="1"/>
      <w:marLeft w:val="0"/>
      <w:marRight w:val="0"/>
      <w:marTop w:val="0"/>
      <w:marBottom w:val="0"/>
      <w:divBdr>
        <w:top w:val="none" w:sz="0" w:space="0" w:color="auto"/>
        <w:left w:val="none" w:sz="0" w:space="0" w:color="auto"/>
        <w:bottom w:val="none" w:sz="0" w:space="0" w:color="auto"/>
        <w:right w:val="none" w:sz="0" w:space="0" w:color="auto"/>
      </w:divBdr>
    </w:div>
    <w:div w:id="1409963563">
      <w:bodyDiv w:val="1"/>
      <w:marLeft w:val="0"/>
      <w:marRight w:val="0"/>
      <w:marTop w:val="0"/>
      <w:marBottom w:val="0"/>
      <w:divBdr>
        <w:top w:val="none" w:sz="0" w:space="0" w:color="auto"/>
        <w:left w:val="none" w:sz="0" w:space="0" w:color="auto"/>
        <w:bottom w:val="none" w:sz="0" w:space="0" w:color="auto"/>
        <w:right w:val="none" w:sz="0" w:space="0" w:color="auto"/>
      </w:divBdr>
    </w:div>
    <w:div w:id="1587494669">
      <w:bodyDiv w:val="1"/>
      <w:marLeft w:val="0"/>
      <w:marRight w:val="0"/>
      <w:marTop w:val="0"/>
      <w:marBottom w:val="0"/>
      <w:divBdr>
        <w:top w:val="none" w:sz="0" w:space="0" w:color="auto"/>
        <w:left w:val="none" w:sz="0" w:space="0" w:color="auto"/>
        <w:bottom w:val="none" w:sz="0" w:space="0" w:color="auto"/>
        <w:right w:val="none" w:sz="0" w:space="0" w:color="auto"/>
      </w:divBdr>
    </w:div>
    <w:div w:id="1985967029">
      <w:bodyDiv w:val="1"/>
      <w:marLeft w:val="0"/>
      <w:marRight w:val="0"/>
      <w:marTop w:val="0"/>
      <w:marBottom w:val="0"/>
      <w:divBdr>
        <w:top w:val="none" w:sz="0" w:space="0" w:color="auto"/>
        <w:left w:val="none" w:sz="0" w:space="0" w:color="auto"/>
        <w:bottom w:val="none" w:sz="0" w:space="0" w:color="auto"/>
        <w:right w:val="none" w:sz="0" w:space="0" w:color="auto"/>
      </w:divBdr>
      <w:divsChild>
        <w:div w:id="12574473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iclicker.com/pricing" TargetMode="External"/><Relationship Id="rId18" Type="http://schemas.openxmlformats.org/officeDocument/2006/relationships/hyperlink" Target="mailto:dbartlett@ucsd.edu"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2.jpeg"/><Relationship Id="rId12" Type="http://schemas.openxmlformats.org/officeDocument/2006/relationships/hyperlink" Target="https://mhe.my.site.com/iclicker/s/article/Checklist-Getting-Started-with-the-iClicker-Student-App" TargetMode="External"/><Relationship Id="rId17" Type="http://schemas.openxmlformats.org/officeDocument/2006/relationships/hyperlink" Target="https://library.ucsd.edu/" TargetMode="External"/><Relationship Id="rId2" Type="http://schemas.openxmlformats.org/officeDocument/2006/relationships/settings" Target="settings.xml"/><Relationship Id="rId16" Type="http://schemas.openxmlformats.org/officeDocument/2006/relationships/hyperlink" Target="mailto:hwsingh@ucsd.edu"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hyperlink" Target="https://mhe.my.site.com/iclicker/s/article/How-to-Register-a-Remote-in-the-iClicker-Student-App" TargetMode="External"/><Relationship Id="rId5" Type="http://schemas.openxmlformats.org/officeDocument/2006/relationships/endnotes" Target="endnotes.xml"/><Relationship Id="rId15" Type="http://schemas.openxmlformats.org/officeDocument/2006/relationships/hyperlink" Target="mailto:mdesmarais@ucsd.edu" TargetMode="External"/><Relationship Id="rId23" Type="http://schemas.openxmlformats.org/officeDocument/2006/relationships/theme" Target="theme/theme1.xml"/><Relationship Id="rId10" Type="http://schemas.openxmlformats.org/officeDocument/2006/relationships/hyperlink" Target="https://mhe.my.site.com/iclicker/s/article/Checklist-Getting-Started-with-the-iClicker-Student-App" TargetMode="External"/><Relationship Id="rId19" Type="http://schemas.openxmlformats.org/officeDocument/2006/relationships/hyperlink" Target="https://senate.ucsd.edu/Operating-Procedures/Senate-Manual/appendices/2" TargetMode="External"/><Relationship Id="rId4" Type="http://schemas.openxmlformats.org/officeDocument/2006/relationships/footnotes" Target="footnotes.xml"/><Relationship Id="rId9" Type="http://schemas.openxmlformats.org/officeDocument/2006/relationships/hyperlink" Target="https://mhe.my.site.com/iclicker/s/article/How-to-Register-a-Remote-in-the-iClicker-Student-App" TargetMode="External"/><Relationship Id="rId14" Type="http://schemas.openxmlformats.org/officeDocument/2006/relationships/hyperlink" Target="mailto:dbartlett@ucsd.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Bartlett</dc:creator>
  <cp:keywords/>
  <dc:description/>
  <cp:lastModifiedBy>doug bartlett</cp:lastModifiedBy>
  <cp:revision>7</cp:revision>
  <cp:lastPrinted>2023-05-27T21:46:00Z</cp:lastPrinted>
  <dcterms:created xsi:type="dcterms:W3CDTF">2024-02-13T21:06:00Z</dcterms:created>
  <dcterms:modified xsi:type="dcterms:W3CDTF">2024-02-20T21:45:00Z</dcterms:modified>
</cp:coreProperties>
</file>